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71" w:rsidRDefault="00F03671" w:rsidP="00F03671">
      <w:pPr>
        <w:pStyle w:val="Ttulo1"/>
        <w:tabs>
          <w:tab w:val="center" w:pos="-3969"/>
        </w:tabs>
        <w:spacing w:line="340" w:lineRule="exact"/>
        <w:jc w:val="center"/>
        <w:rPr>
          <w:rFonts w:ascii="gobCL" w:eastAsia="Calibri" w:hAnsi="gobCL"/>
          <w:color w:val="595959" w:themeColor="text1" w:themeTint="A6"/>
          <w:sz w:val="22"/>
          <w:szCs w:val="22"/>
          <w:lang w:eastAsia="en-US"/>
        </w:rPr>
      </w:pPr>
    </w:p>
    <w:p w:rsidR="00F03671" w:rsidRDefault="00F03671" w:rsidP="00F03671">
      <w:pPr>
        <w:pStyle w:val="Ttulo1"/>
        <w:tabs>
          <w:tab w:val="center" w:pos="-3969"/>
        </w:tabs>
        <w:spacing w:line="340" w:lineRule="exact"/>
        <w:jc w:val="center"/>
        <w:rPr>
          <w:rFonts w:ascii="gobCL" w:eastAsia="Calibri" w:hAnsi="gobCL"/>
          <w:color w:val="595959" w:themeColor="text1" w:themeTint="A6"/>
          <w:sz w:val="22"/>
          <w:szCs w:val="22"/>
          <w:lang w:eastAsia="en-US"/>
        </w:rPr>
      </w:pPr>
    </w:p>
    <w:p w:rsidR="00522601" w:rsidRPr="00833439" w:rsidRDefault="00522601" w:rsidP="00522601">
      <w:pPr>
        <w:tabs>
          <w:tab w:val="left" w:pos="4253"/>
        </w:tabs>
        <w:spacing w:after="0"/>
        <w:jc w:val="center"/>
        <w:rPr>
          <w:rFonts w:ascii="gobCL" w:hAnsi="gobCL"/>
          <w:b/>
          <w:color w:val="595959" w:themeColor="text1" w:themeTint="A6"/>
          <w:lang w:val="es-ES_tradnl"/>
        </w:rPr>
      </w:pPr>
      <w:r w:rsidRPr="00833439">
        <w:rPr>
          <w:rFonts w:ascii="gobCL" w:hAnsi="gobCL"/>
          <w:b/>
          <w:color w:val="595959" w:themeColor="text1" w:themeTint="A6"/>
          <w:lang w:val="es-ES_tradnl"/>
        </w:rPr>
        <w:t>SOLICITUD DE MUESTREO PARA COSECHA</w:t>
      </w:r>
    </w:p>
    <w:p w:rsidR="00522601" w:rsidRPr="001B71A9" w:rsidRDefault="00522601" w:rsidP="00522601">
      <w:pPr>
        <w:tabs>
          <w:tab w:val="left" w:pos="4253"/>
        </w:tabs>
        <w:spacing w:after="0"/>
        <w:jc w:val="center"/>
        <w:rPr>
          <w:rFonts w:ascii="gobCL" w:hAnsi="gobCL"/>
          <w:color w:val="595959" w:themeColor="text1" w:themeTint="A6"/>
          <w:lang w:val="es-ES_tradnl"/>
        </w:rPr>
      </w:pPr>
      <w:r w:rsidRPr="001B71A9">
        <w:rPr>
          <w:rFonts w:ascii="gobCL" w:hAnsi="gobCL"/>
          <w:color w:val="595959" w:themeColor="text1" w:themeTint="A6"/>
          <w:lang w:val="es-ES_tradnl"/>
        </w:rPr>
        <w:t>Programa de Control de Residuos</w:t>
      </w:r>
    </w:p>
    <w:p w:rsidR="00522601" w:rsidRDefault="00522601" w:rsidP="00522601">
      <w:pPr>
        <w:tabs>
          <w:tab w:val="left" w:pos="4253"/>
        </w:tabs>
        <w:spacing w:after="0"/>
        <w:rPr>
          <w:rFonts w:ascii="gobCL" w:hAnsi="gobCL"/>
          <w:color w:val="595959" w:themeColor="text1" w:themeTint="A6"/>
          <w:lang w:val="es-ES_tradnl"/>
        </w:rPr>
      </w:pPr>
    </w:p>
    <w:tbl>
      <w:tblPr>
        <w:tblStyle w:val="Tablaconcuadrcula"/>
        <w:tblW w:w="0" w:type="auto"/>
        <w:jc w:val="right"/>
        <w:tblLook w:val="04A0"/>
      </w:tblPr>
      <w:tblGrid>
        <w:gridCol w:w="5807"/>
      </w:tblGrid>
      <w:tr w:rsidR="00522601" w:rsidTr="00BE6E7C">
        <w:trPr>
          <w:jc w:val="right"/>
        </w:trPr>
        <w:tc>
          <w:tcPr>
            <w:tcW w:w="5807" w:type="dxa"/>
          </w:tcPr>
          <w:p w:rsidR="00522601" w:rsidRDefault="00522601" w:rsidP="00BE6E7C">
            <w:pPr>
              <w:tabs>
                <w:tab w:val="left" w:pos="4253"/>
              </w:tabs>
              <w:spacing w:after="0"/>
              <w:rPr>
                <w:rFonts w:ascii="gobCL" w:hAnsi="gobCL"/>
                <w:color w:val="595959" w:themeColor="text1" w:themeTint="A6"/>
                <w:lang w:val="es-ES_tradnl"/>
              </w:rPr>
            </w:pPr>
            <w:r>
              <w:rPr>
                <w:rFonts w:ascii="gobCL" w:hAnsi="gobCL"/>
                <w:color w:val="595959" w:themeColor="text1" w:themeTint="A6"/>
                <w:lang w:val="es-ES_tradnl"/>
              </w:rPr>
              <w:t>N°: ______________/  Fecha de emisión:</w:t>
            </w:r>
          </w:p>
        </w:tc>
      </w:tr>
    </w:tbl>
    <w:p w:rsidR="00522601" w:rsidRPr="00833439" w:rsidRDefault="00522601" w:rsidP="00522601">
      <w:pPr>
        <w:tabs>
          <w:tab w:val="left" w:pos="4253"/>
        </w:tabs>
        <w:spacing w:after="0"/>
        <w:rPr>
          <w:rFonts w:ascii="gobCL" w:hAnsi="gobCL"/>
          <w:b/>
          <w:color w:val="595959" w:themeColor="text1" w:themeTint="A6"/>
          <w:lang w:val="es-ES_tradnl"/>
        </w:rPr>
      </w:pPr>
      <w:r w:rsidRPr="00833439">
        <w:rPr>
          <w:rFonts w:ascii="gobCL" w:hAnsi="gobCL"/>
          <w:b/>
          <w:color w:val="595959" w:themeColor="text1" w:themeTint="A6"/>
          <w:lang w:val="es-ES_tradnl"/>
        </w:rPr>
        <w:t>Item I</w:t>
      </w:r>
    </w:p>
    <w:tbl>
      <w:tblPr>
        <w:tblStyle w:val="Tablaconcuadrcula"/>
        <w:tblW w:w="9918" w:type="dxa"/>
        <w:tblLook w:val="04A0"/>
      </w:tblPr>
      <w:tblGrid>
        <w:gridCol w:w="5644"/>
        <w:gridCol w:w="4274"/>
      </w:tblGrid>
      <w:tr w:rsidR="00522601" w:rsidRPr="00833439" w:rsidTr="00FA07F2">
        <w:tc>
          <w:tcPr>
            <w:tcW w:w="9918"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NOMBRE EMPRESA DE CULTIVO:</w:t>
            </w:r>
          </w:p>
        </w:tc>
      </w:tr>
      <w:tr w:rsidR="00522601" w:rsidRPr="00833439" w:rsidTr="00FA07F2">
        <w:tc>
          <w:tcPr>
            <w:tcW w:w="5644"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NOMBRE DEL CENTRO:</w:t>
            </w:r>
          </w:p>
        </w:tc>
        <w:tc>
          <w:tcPr>
            <w:tcW w:w="4274"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CÓDIGO DEL CENTRO:</w:t>
            </w:r>
          </w:p>
        </w:tc>
      </w:tr>
      <w:tr w:rsidR="00522601" w:rsidRPr="00833439" w:rsidTr="00FA07F2">
        <w:tc>
          <w:tcPr>
            <w:tcW w:w="9918"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DIRECCIÓN / UBICACIÓN:</w:t>
            </w:r>
          </w:p>
        </w:tc>
      </w:tr>
      <w:tr w:rsidR="00522601" w:rsidRPr="00833439" w:rsidTr="00FA07F2">
        <w:tc>
          <w:tcPr>
            <w:tcW w:w="9918"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TELÉFONO / FAX:</w:t>
            </w:r>
          </w:p>
        </w:tc>
      </w:tr>
      <w:tr w:rsidR="00522601" w:rsidRPr="00833439" w:rsidTr="00FA07F2">
        <w:tc>
          <w:tcPr>
            <w:tcW w:w="9918"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E.MAIL:</w:t>
            </w:r>
          </w:p>
        </w:tc>
      </w:tr>
      <w:tr w:rsidR="00522601" w:rsidRPr="00833439" w:rsidTr="00FA07F2">
        <w:tc>
          <w:tcPr>
            <w:tcW w:w="9918"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Fecha de Muestreo Programada</w:t>
            </w:r>
          </w:p>
        </w:tc>
      </w:tr>
    </w:tbl>
    <w:p w:rsidR="00522601" w:rsidRDefault="00522601" w:rsidP="00522601">
      <w:pPr>
        <w:tabs>
          <w:tab w:val="left" w:pos="4253"/>
        </w:tabs>
        <w:spacing w:after="0"/>
        <w:rPr>
          <w:rFonts w:ascii="gobCL" w:hAnsi="gobCL"/>
          <w:color w:val="595959" w:themeColor="text1" w:themeTint="A6"/>
          <w:lang w:val="es-ES_tradnl"/>
        </w:rPr>
      </w:pPr>
    </w:p>
    <w:tbl>
      <w:tblPr>
        <w:tblStyle w:val="Tablaconcuadrcula"/>
        <w:tblW w:w="0" w:type="auto"/>
        <w:tblLayout w:type="fixed"/>
        <w:tblLook w:val="04A0"/>
      </w:tblPr>
      <w:tblGrid>
        <w:gridCol w:w="2537"/>
        <w:gridCol w:w="618"/>
        <w:gridCol w:w="619"/>
        <w:gridCol w:w="190"/>
        <w:gridCol w:w="429"/>
        <w:gridCol w:w="619"/>
        <w:gridCol w:w="619"/>
        <w:gridCol w:w="34"/>
        <w:gridCol w:w="585"/>
        <w:gridCol w:w="549"/>
        <w:gridCol w:w="689"/>
        <w:gridCol w:w="445"/>
        <w:gridCol w:w="174"/>
        <w:gridCol w:w="619"/>
        <w:gridCol w:w="619"/>
        <w:gridCol w:w="619"/>
      </w:tblGrid>
      <w:tr w:rsidR="00522601" w:rsidTr="00BE6E7C">
        <w:tc>
          <w:tcPr>
            <w:tcW w:w="9964" w:type="dxa"/>
            <w:gridSpan w:val="16"/>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ÚLTIMOS 6 MESES</w:t>
            </w:r>
          </w:p>
        </w:tc>
      </w:tr>
      <w:tr w:rsidR="00522601" w:rsidTr="00BE6E7C">
        <w:tc>
          <w:tcPr>
            <w:tcW w:w="9964" w:type="dxa"/>
            <w:gridSpan w:val="16"/>
          </w:tcPr>
          <w:p w:rsidR="00522601" w:rsidRPr="00833439" w:rsidRDefault="00354D70" w:rsidP="00BE6E7C">
            <w:pPr>
              <w:tabs>
                <w:tab w:val="left" w:pos="4253"/>
              </w:tabs>
              <w:spacing w:after="0"/>
              <w:rPr>
                <w:rFonts w:ascii="gobCL" w:hAnsi="gobCL"/>
                <w:color w:val="595959" w:themeColor="text1" w:themeTint="A6"/>
                <w:sz w:val="18"/>
                <w:szCs w:val="18"/>
                <w:lang w:val="es-ES_tradnl"/>
              </w:rPr>
            </w:pPr>
            <w:r w:rsidRPr="00354D70">
              <w:rPr>
                <w:rFonts w:ascii="gobCL" w:hAnsi="gobCL"/>
                <w:noProof/>
                <w:color w:val="595959" w:themeColor="text1" w:themeTint="A6"/>
                <w:sz w:val="18"/>
                <w:szCs w:val="18"/>
                <w:lang w:eastAsia="es-CL"/>
              </w:rPr>
              <w:pict>
                <v:rect id="Rectángulo 14" o:spid="_x0000_s1026" style="position:absolute;margin-left:335.15pt;margin-top:3.05pt;width:9pt;height:6.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" filled="f" strokecolor="#243f60 [1604]" strokeweight="2pt"/>
              </w:pict>
            </w:r>
            <w:r w:rsidRPr="00354D70">
              <w:rPr>
                <w:rFonts w:ascii="gobCL" w:hAnsi="gobCL"/>
                <w:noProof/>
                <w:color w:val="595959" w:themeColor="text1" w:themeTint="A6"/>
                <w:sz w:val="18"/>
                <w:szCs w:val="18"/>
                <w:lang w:eastAsia="es-CL"/>
              </w:rPr>
              <w:pict>
                <v:rect id="Rectángulo 15" o:spid="_x0000_s1027" style="position:absolute;margin-left:144.25pt;margin-top:3.4pt;width:9pt;height:6.7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" filled="f" strokecolor="#243f60 [1604]" strokeweight="2pt"/>
              </w:pict>
            </w:r>
            <w:r w:rsidR="00522601" w:rsidRPr="00833439">
              <w:rPr>
                <w:rFonts w:ascii="gobCL" w:hAnsi="gobCL"/>
                <w:color w:val="595959" w:themeColor="text1" w:themeTint="A6"/>
                <w:sz w:val="18"/>
                <w:szCs w:val="18"/>
                <w:lang w:val="es-ES_tradnl"/>
              </w:rPr>
              <w:t xml:space="preserve">                         Grupo Tratado                                                Jaula Tratada</w:t>
            </w:r>
          </w:p>
        </w:tc>
      </w:tr>
      <w:tr w:rsidR="00522601" w:rsidTr="00BE6E7C">
        <w:tc>
          <w:tcPr>
            <w:tcW w:w="2537" w:type="dxa"/>
            <w:vMerge w:val="restart"/>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N° Jaulas del Grupo</w:t>
            </w:r>
          </w:p>
        </w:tc>
        <w:tc>
          <w:tcPr>
            <w:tcW w:w="618"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54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8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Tr="00BE6E7C">
        <w:tc>
          <w:tcPr>
            <w:tcW w:w="2537" w:type="dxa"/>
            <w:vMerge/>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8"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54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8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9"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Tr="00BE6E7C">
        <w:tc>
          <w:tcPr>
            <w:tcW w:w="253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Identificación del Grupo (1)</w:t>
            </w:r>
          </w:p>
        </w:tc>
        <w:tc>
          <w:tcPr>
            <w:tcW w:w="4262" w:type="dxa"/>
            <w:gridSpan w:val="9"/>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3165" w:type="dxa"/>
            <w:gridSpan w:val="6"/>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Especie</w:t>
            </w:r>
          </w:p>
        </w:tc>
      </w:tr>
      <w:tr w:rsidR="00522601" w:rsidTr="00BE6E7C">
        <w:tc>
          <w:tcPr>
            <w:tcW w:w="253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Biomasa del Grupo</w:t>
            </w:r>
          </w:p>
        </w:tc>
        <w:tc>
          <w:tcPr>
            <w:tcW w:w="7427" w:type="dxa"/>
            <w:gridSpan w:val="15"/>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Tr="00BE6E7C">
        <w:tc>
          <w:tcPr>
            <w:tcW w:w="253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Peso promedio de los individuos</w:t>
            </w:r>
          </w:p>
        </w:tc>
        <w:tc>
          <w:tcPr>
            <w:tcW w:w="7427" w:type="dxa"/>
            <w:gridSpan w:val="15"/>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Tr="00BE6E7C">
        <w:tc>
          <w:tcPr>
            <w:tcW w:w="253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Producto Utilizado (1) (2)</w:t>
            </w:r>
          </w:p>
        </w:tc>
        <w:tc>
          <w:tcPr>
            <w:tcW w:w="1427" w:type="dxa"/>
            <w:gridSpan w:val="3"/>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Dosis y vía de administración</w:t>
            </w:r>
          </w:p>
        </w:tc>
        <w:tc>
          <w:tcPr>
            <w:tcW w:w="170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Nombre fábrica de alimento / laboratorio farmacéutico (1)</w:t>
            </w: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Fecha inicio de tratamiento</w:t>
            </w: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Fecha término de tratamiento</w:t>
            </w:r>
          </w:p>
        </w:tc>
        <w:tc>
          <w:tcPr>
            <w:tcW w:w="203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Médico Veterinario Responsable</w:t>
            </w:r>
          </w:p>
        </w:tc>
      </w:tr>
      <w:tr w:rsidR="00522601" w:rsidTr="00BE6E7C">
        <w:tc>
          <w:tcPr>
            <w:tcW w:w="253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427" w:type="dxa"/>
            <w:gridSpan w:val="3"/>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70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203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Tr="00BE6E7C">
        <w:tc>
          <w:tcPr>
            <w:tcW w:w="253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427" w:type="dxa"/>
            <w:gridSpan w:val="3"/>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70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203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Tr="00BE6E7C">
        <w:tc>
          <w:tcPr>
            <w:tcW w:w="253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427" w:type="dxa"/>
            <w:gridSpan w:val="3"/>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70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203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Tr="00BE6E7C">
        <w:tc>
          <w:tcPr>
            <w:tcW w:w="253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427" w:type="dxa"/>
            <w:gridSpan w:val="3"/>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70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134" w:type="dxa"/>
            <w:gridSpan w:val="2"/>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2031" w:type="dxa"/>
            <w:gridSpan w:val="4"/>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bl>
    <w:p w:rsidR="00522601" w:rsidRPr="00833439" w:rsidRDefault="00522601" w:rsidP="00522601">
      <w:pPr>
        <w:pStyle w:val="Prrafodelista"/>
        <w:numPr>
          <w:ilvl w:val="0"/>
          <w:numId w:val="102"/>
        </w:numPr>
        <w:tabs>
          <w:tab w:val="left" w:pos="4253"/>
        </w:tabs>
        <w:spacing w:after="0"/>
        <w:rPr>
          <w:rFonts w:ascii="gobCL" w:hAnsi="gobCL"/>
          <w:color w:val="595959" w:themeColor="text1" w:themeTint="A6"/>
          <w:sz w:val="16"/>
          <w:szCs w:val="16"/>
          <w:lang w:val="es-ES_tradnl"/>
        </w:rPr>
      </w:pPr>
      <w:r w:rsidRPr="00833439">
        <w:rPr>
          <w:rFonts w:ascii="gobCL" w:hAnsi="gobCL"/>
          <w:color w:val="595959" w:themeColor="text1" w:themeTint="A6"/>
          <w:sz w:val="16"/>
          <w:szCs w:val="16"/>
          <w:lang w:val="es-ES_tradnl"/>
        </w:rPr>
        <w:t>Llenar cuando corresponda / (2) Indicar nombre genérico y comercial</w:t>
      </w:r>
    </w:p>
    <w:p w:rsidR="00522601" w:rsidRDefault="00522601" w:rsidP="00522601">
      <w:pPr>
        <w:tabs>
          <w:tab w:val="left" w:pos="4253"/>
        </w:tabs>
        <w:spacing w:after="0"/>
        <w:rPr>
          <w:rFonts w:ascii="gobCL" w:hAnsi="gobCL"/>
          <w:color w:val="595959" w:themeColor="text1" w:themeTint="A6"/>
          <w:lang w:val="es-ES_tradnl"/>
        </w:rPr>
      </w:pPr>
    </w:p>
    <w:tbl>
      <w:tblPr>
        <w:tblStyle w:val="Tablaconcuadrcula"/>
        <w:tblW w:w="0" w:type="auto"/>
        <w:tblInd w:w="421" w:type="dxa"/>
        <w:tblLook w:val="04A0"/>
      </w:tblPr>
      <w:tblGrid>
        <w:gridCol w:w="8865"/>
      </w:tblGrid>
      <w:tr w:rsidR="00522601" w:rsidRPr="00833439" w:rsidTr="00BE6E7C">
        <w:tc>
          <w:tcPr>
            <w:tcW w:w="9543"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Nombre del responsable aspectos sanitarios del centro:</w:t>
            </w:r>
          </w:p>
        </w:tc>
      </w:tr>
      <w:tr w:rsidR="00522601" w:rsidRPr="00833439" w:rsidTr="00BE6E7C">
        <w:tc>
          <w:tcPr>
            <w:tcW w:w="9543"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Firma:</w:t>
            </w:r>
          </w:p>
        </w:tc>
      </w:tr>
    </w:tbl>
    <w:p w:rsidR="00FA07F2" w:rsidRDefault="00FA07F2" w:rsidP="00522601">
      <w:pPr>
        <w:tabs>
          <w:tab w:val="left" w:pos="4253"/>
        </w:tabs>
        <w:spacing w:after="0"/>
        <w:rPr>
          <w:rFonts w:ascii="gobCL" w:hAnsi="gobCL"/>
          <w:color w:val="595959" w:themeColor="text1" w:themeTint="A6"/>
          <w:lang w:val="es-ES_tradnl"/>
        </w:rPr>
      </w:pPr>
    </w:p>
    <w:p w:rsidR="00FA07F2" w:rsidRDefault="00FA07F2" w:rsidP="00FA07F2">
      <w:pPr>
        <w:rPr>
          <w:lang w:val="es-ES_tradnl"/>
        </w:rPr>
      </w:pPr>
      <w:r>
        <w:rPr>
          <w:lang w:val="es-ES_tradnl"/>
        </w:rPr>
        <w:br w:type="page"/>
      </w:r>
    </w:p>
    <w:p w:rsidR="00522601" w:rsidRDefault="00522601" w:rsidP="00522601">
      <w:pPr>
        <w:tabs>
          <w:tab w:val="left" w:pos="4253"/>
        </w:tabs>
        <w:spacing w:after="0"/>
        <w:rPr>
          <w:rFonts w:ascii="gobCL" w:hAnsi="gobCL"/>
          <w:color w:val="595959" w:themeColor="text1" w:themeTint="A6"/>
          <w:lang w:val="es-ES_tradnl"/>
        </w:rPr>
      </w:pPr>
      <w:bookmarkStart w:id="0" w:name="_GoBack"/>
      <w:bookmarkEnd w:id="0"/>
    </w:p>
    <w:p w:rsidR="00522601" w:rsidRPr="00833439" w:rsidRDefault="00522601" w:rsidP="00522601">
      <w:pPr>
        <w:tabs>
          <w:tab w:val="left" w:pos="4253"/>
        </w:tabs>
        <w:spacing w:after="0"/>
        <w:rPr>
          <w:rFonts w:ascii="gobCL" w:hAnsi="gobCL"/>
          <w:b/>
          <w:color w:val="595959" w:themeColor="text1" w:themeTint="A6"/>
          <w:lang w:val="es-ES_tradnl"/>
        </w:rPr>
      </w:pPr>
      <w:r w:rsidRPr="00833439">
        <w:rPr>
          <w:rFonts w:ascii="gobCL" w:hAnsi="gobCL"/>
          <w:b/>
          <w:color w:val="595959" w:themeColor="text1" w:themeTint="A6"/>
          <w:lang w:val="es-ES_tradnl"/>
        </w:rPr>
        <w:t>Item II: Formulario de Envío de Muestras e Informe de Muestreo</w:t>
      </w:r>
    </w:p>
    <w:tbl>
      <w:tblPr>
        <w:tblStyle w:val="Tablaconcuadrcula"/>
        <w:tblW w:w="0" w:type="auto"/>
        <w:jc w:val="center"/>
        <w:tblLook w:val="04A0"/>
      </w:tblPr>
      <w:tblGrid>
        <w:gridCol w:w="4245"/>
        <w:gridCol w:w="1114"/>
        <w:gridCol w:w="617"/>
        <w:gridCol w:w="617"/>
        <w:gridCol w:w="616"/>
        <w:gridCol w:w="617"/>
        <w:gridCol w:w="617"/>
        <w:gridCol w:w="617"/>
      </w:tblGrid>
      <w:tr w:rsidR="00522601" w:rsidRPr="00833439" w:rsidTr="00FA07F2">
        <w:trPr>
          <w:jc w:val="center"/>
        </w:trPr>
        <w:tc>
          <w:tcPr>
            <w:tcW w:w="4245"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Nombre del responsable del centro de cultivo presente durante el muestreo</w:t>
            </w:r>
          </w:p>
        </w:tc>
        <w:tc>
          <w:tcPr>
            <w:tcW w:w="4815" w:type="dxa"/>
            <w:gridSpan w:val="7"/>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Identificación de las jaulas o estanques que componen cada grupo tratado y no tratado incluido en el muestreo y distribución de muestras por cada jaula</w:t>
            </w:r>
          </w:p>
        </w:tc>
      </w:tr>
      <w:tr w:rsidR="00522601" w:rsidRPr="00833439" w:rsidTr="00FA07F2">
        <w:trPr>
          <w:jc w:val="center"/>
        </w:trPr>
        <w:tc>
          <w:tcPr>
            <w:tcW w:w="4245"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Especie</w:t>
            </w:r>
          </w:p>
        </w:tc>
        <w:tc>
          <w:tcPr>
            <w:tcW w:w="1114"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N° Jaula</w:t>
            </w: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6"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RPr="00833439" w:rsidTr="00FA07F2">
        <w:trPr>
          <w:jc w:val="center"/>
        </w:trPr>
        <w:tc>
          <w:tcPr>
            <w:tcW w:w="4245"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1114"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Distribución</w:t>
            </w: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6"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RPr="00833439" w:rsidTr="00FA07F2">
        <w:trPr>
          <w:jc w:val="center"/>
        </w:trPr>
        <w:tc>
          <w:tcPr>
            <w:tcW w:w="4245"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Análisis solicitados y metodología para cada jaula</w:t>
            </w:r>
          </w:p>
        </w:tc>
        <w:tc>
          <w:tcPr>
            <w:tcW w:w="1114"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6"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RPr="00833439" w:rsidTr="00FA07F2">
        <w:trPr>
          <w:jc w:val="center"/>
        </w:trPr>
        <w:tc>
          <w:tcPr>
            <w:tcW w:w="4245"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Nombre del muestreador</w:t>
            </w:r>
          </w:p>
        </w:tc>
        <w:tc>
          <w:tcPr>
            <w:tcW w:w="1114"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6"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RPr="00833439" w:rsidTr="00FA07F2">
        <w:trPr>
          <w:jc w:val="center"/>
        </w:trPr>
        <w:tc>
          <w:tcPr>
            <w:tcW w:w="4245"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Entidad de muestreo</w:t>
            </w:r>
          </w:p>
        </w:tc>
        <w:tc>
          <w:tcPr>
            <w:tcW w:w="1114"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6"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RPr="00833439" w:rsidTr="00FA07F2">
        <w:trPr>
          <w:jc w:val="center"/>
        </w:trPr>
        <w:tc>
          <w:tcPr>
            <w:tcW w:w="4245"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Entidad de análisis</w:t>
            </w:r>
          </w:p>
        </w:tc>
        <w:tc>
          <w:tcPr>
            <w:tcW w:w="1114"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6"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r w:rsidR="00522601" w:rsidRPr="00833439" w:rsidTr="00FA07F2">
        <w:trPr>
          <w:jc w:val="center"/>
        </w:trPr>
        <w:tc>
          <w:tcPr>
            <w:tcW w:w="4245"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Fecha de muestreo</w:t>
            </w:r>
          </w:p>
        </w:tc>
        <w:tc>
          <w:tcPr>
            <w:tcW w:w="1114"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6"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c>
          <w:tcPr>
            <w:tcW w:w="617" w:type="dxa"/>
          </w:tcPr>
          <w:p w:rsidR="00522601" w:rsidRPr="00833439" w:rsidRDefault="00522601" w:rsidP="00BE6E7C">
            <w:pPr>
              <w:tabs>
                <w:tab w:val="left" w:pos="4253"/>
              </w:tabs>
              <w:spacing w:after="0"/>
              <w:rPr>
                <w:rFonts w:ascii="gobCL" w:hAnsi="gobCL"/>
                <w:color w:val="595959" w:themeColor="text1" w:themeTint="A6"/>
                <w:sz w:val="18"/>
                <w:szCs w:val="18"/>
                <w:lang w:val="es-ES_tradnl"/>
              </w:rPr>
            </w:pPr>
          </w:p>
        </w:tc>
      </w:tr>
    </w:tbl>
    <w:p w:rsidR="00522601" w:rsidRDefault="00522601" w:rsidP="00522601">
      <w:pPr>
        <w:tabs>
          <w:tab w:val="left" w:pos="4253"/>
        </w:tabs>
        <w:spacing w:after="0"/>
        <w:rPr>
          <w:rFonts w:ascii="gobCL" w:hAnsi="gobCL"/>
          <w:color w:val="595959" w:themeColor="text1" w:themeTint="A6"/>
          <w:lang w:val="es-ES_tradnl"/>
        </w:rPr>
      </w:pPr>
    </w:p>
    <w:tbl>
      <w:tblPr>
        <w:tblStyle w:val="Tablaconcuadrcula"/>
        <w:tblW w:w="0" w:type="auto"/>
        <w:tblLook w:val="04A0"/>
      </w:tblPr>
      <w:tblGrid>
        <w:gridCol w:w="9286"/>
      </w:tblGrid>
      <w:tr w:rsidR="00522601" w:rsidTr="00BE6E7C">
        <w:tc>
          <w:tcPr>
            <w:tcW w:w="9964" w:type="dxa"/>
          </w:tcPr>
          <w:p w:rsidR="00522601" w:rsidRDefault="00522601" w:rsidP="00BE6E7C">
            <w:pPr>
              <w:tabs>
                <w:tab w:val="left" w:pos="4253"/>
              </w:tabs>
              <w:spacing w:after="0"/>
              <w:rPr>
                <w:rFonts w:ascii="gobCL" w:hAnsi="gobCL"/>
                <w:color w:val="595959" w:themeColor="text1" w:themeTint="A6"/>
                <w:lang w:val="es-ES_tradnl"/>
              </w:rPr>
            </w:pPr>
            <w:r>
              <w:rPr>
                <w:rFonts w:ascii="gobCL" w:hAnsi="gobCL"/>
                <w:color w:val="595959" w:themeColor="text1" w:themeTint="A6"/>
                <w:lang w:val="es-ES_tradnl"/>
              </w:rPr>
              <w:t>Firma Muestreador:</w:t>
            </w:r>
          </w:p>
        </w:tc>
      </w:tr>
    </w:tbl>
    <w:p w:rsidR="00522601" w:rsidRPr="00126757" w:rsidRDefault="00522601" w:rsidP="00522601">
      <w:pPr>
        <w:tabs>
          <w:tab w:val="left" w:pos="4253"/>
        </w:tabs>
        <w:spacing w:after="0"/>
        <w:rPr>
          <w:rFonts w:ascii="gobCL" w:hAnsi="gobCL"/>
          <w:color w:val="595959" w:themeColor="text1" w:themeTint="A6"/>
          <w:lang w:val="es-ES_tradnl"/>
        </w:rPr>
      </w:pPr>
    </w:p>
    <w:p w:rsidR="00522601" w:rsidRDefault="00522601" w:rsidP="00522601">
      <w:pPr>
        <w:rPr>
          <w:rFonts w:ascii="gobCL" w:hAnsi="gobCL"/>
          <w:color w:val="595959" w:themeColor="text1" w:themeTint="A6"/>
          <w:sz w:val="18"/>
          <w:szCs w:val="18"/>
          <w:lang w:val="es-ES_tradnl"/>
        </w:rPr>
      </w:pPr>
      <w:r w:rsidRPr="00833439">
        <w:rPr>
          <w:rFonts w:ascii="gobCL" w:hAnsi="gobCL"/>
          <w:color w:val="595959" w:themeColor="text1" w:themeTint="A6"/>
          <w:sz w:val="18"/>
          <w:szCs w:val="18"/>
          <w:lang w:val="es-ES_tradnl"/>
        </w:rPr>
        <w:t>El original de este documento deberá ser despachado al laboratorio de análisis con el envío de las muestras, una copia deberá ser archivada en el centro de cultivo, una copia quedará en poder del muestreador</w:t>
      </w:r>
      <w:r>
        <w:rPr>
          <w:rFonts w:ascii="gobCL" w:hAnsi="gobCL"/>
          <w:color w:val="595959" w:themeColor="text1" w:themeTint="A6"/>
          <w:sz w:val="18"/>
          <w:szCs w:val="18"/>
          <w:lang w:val="es-ES_tradnl"/>
        </w:rPr>
        <w:t>.</w:t>
      </w:r>
    </w:p>
    <w:p w:rsidR="00C74969" w:rsidRPr="00E41759" w:rsidRDefault="00C74969" w:rsidP="00522601">
      <w:pPr>
        <w:pStyle w:val="Prrafodelista"/>
        <w:tabs>
          <w:tab w:val="left" w:pos="4253"/>
        </w:tabs>
        <w:spacing w:before="17" w:after="0"/>
        <w:ind w:left="637" w:right="1154"/>
        <w:rPr>
          <w:rFonts w:ascii="gobCL" w:hAnsi="gobCL"/>
          <w:b/>
          <w:color w:val="767171"/>
          <w:lang w:val="es-ES_tradnl"/>
        </w:rPr>
      </w:pPr>
    </w:p>
    <w:sectPr w:rsidR="00C74969" w:rsidRPr="00E41759" w:rsidSect="001B71A9">
      <w:headerReference w:type="even" r:id="rId8"/>
      <w:headerReference w:type="default" r:id="rId9"/>
      <w:footerReference w:type="even" r:id="rId10"/>
      <w:footerReference w:type="default" r:id="rId11"/>
      <w:headerReference w:type="first" r:id="rId12"/>
      <w:footerReference w:type="first" r:id="rId13"/>
      <w:pgSz w:w="12240" w:h="15840"/>
      <w:pgMar w:top="1701" w:right="1469"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8F2" w:rsidRDefault="002978F2" w:rsidP="00675127">
      <w:pPr>
        <w:spacing w:after="0" w:line="240" w:lineRule="auto"/>
      </w:pPr>
      <w:r>
        <w:separator/>
      </w:r>
    </w:p>
  </w:endnote>
  <w:endnote w:type="continuationSeparator" w:id="0">
    <w:p w:rsidR="002978F2" w:rsidRDefault="002978F2" w:rsidP="00675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F8" w:rsidRDefault="00624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71719"/>
      <w:docPartObj>
        <w:docPartGallery w:val="Page Numbers (Bottom of Page)"/>
        <w:docPartUnique/>
      </w:docPartObj>
    </w:sdtPr>
    <w:sdtEndPr>
      <w:rPr>
        <w:sz w:val="20"/>
      </w:rPr>
    </w:sdtEndPr>
    <w:sdtContent>
      <w:p w:rsidR="001B71A9" w:rsidRPr="001B71A9" w:rsidRDefault="00354D70">
        <w:pPr>
          <w:pStyle w:val="Piedepgina"/>
          <w:jc w:val="right"/>
          <w:rPr>
            <w:sz w:val="20"/>
          </w:rPr>
        </w:pPr>
        <w:r w:rsidRPr="001B71A9">
          <w:rPr>
            <w:sz w:val="20"/>
          </w:rPr>
          <w:fldChar w:fldCharType="begin"/>
        </w:r>
        <w:r w:rsidR="001B71A9" w:rsidRPr="001B71A9">
          <w:rPr>
            <w:sz w:val="20"/>
          </w:rPr>
          <w:instrText xml:space="preserve"> PAGE   \* MERGEFORMAT </w:instrText>
        </w:r>
        <w:r w:rsidRPr="001B71A9">
          <w:rPr>
            <w:sz w:val="20"/>
          </w:rPr>
          <w:fldChar w:fldCharType="separate"/>
        </w:r>
        <w:r w:rsidR="00FA13BC">
          <w:rPr>
            <w:noProof/>
            <w:sz w:val="20"/>
          </w:rPr>
          <w:t>1</w:t>
        </w:r>
        <w:r w:rsidRPr="001B71A9">
          <w:rPr>
            <w:sz w:val="20"/>
          </w:rPr>
          <w:fldChar w:fldCharType="end"/>
        </w:r>
        <w:r w:rsidR="001B71A9" w:rsidRPr="001B71A9">
          <w:rPr>
            <w:sz w:val="20"/>
          </w:rPr>
          <w:t>/2</w:t>
        </w:r>
      </w:p>
    </w:sdtContent>
  </w:sdt>
  <w:p w:rsidR="001B71A9" w:rsidRDefault="001B71A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F8" w:rsidRDefault="006242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8F2" w:rsidRDefault="002978F2" w:rsidP="00675127">
      <w:pPr>
        <w:spacing w:after="0" w:line="240" w:lineRule="auto"/>
      </w:pPr>
      <w:r>
        <w:separator/>
      </w:r>
    </w:p>
  </w:footnote>
  <w:footnote w:type="continuationSeparator" w:id="0">
    <w:p w:rsidR="002978F2" w:rsidRDefault="002978F2" w:rsidP="00675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F8" w:rsidRDefault="006242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F8" w:rsidRDefault="00FA13BC" w:rsidP="006242F8">
    <w:pPr>
      <w:pStyle w:val="Encabezado"/>
      <w:jc w:val="right"/>
      <w:rPr>
        <w:szCs w:val="16"/>
      </w:rPr>
    </w:pPr>
    <w:r>
      <w:rPr>
        <w:noProof/>
      </w:rPr>
      <w:drawing>
        <wp:anchor distT="0" distB="0" distL="114300" distR="114300" simplePos="0" relativeHeight="251662848" behindDoc="1" locked="0" layoutInCell="1" allowOverlap="1">
          <wp:simplePos x="0" y="0"/>
          <wp:positionH relativeFrom="column">
            <wp:posOffset>-641985</wp:posOffset>
          </wp:positionH>
          <wp:positionV relativeFrom="paragraph">
            <wp:posOffset>-196850</wp:posOffset>
          </wp:positionV>
          <wp:extent cx="1295400" cy="819150"/>
          <wp:effectExtent l="19050" t="0" r="0" b="0"/>
          <wp:wrapTight wrapText="bothSides">
            <wp:wrapPolygon edited="0">
              <wp:start x="-318" y="0"/>
              <wp:lineTo x="-318" y="21098"/>
              <wp:lineTo x="21600" y="21098"/>
              <wp:lineTo x="21600" y="0"/>
              <wp:lineTo x="-318"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t="34424"/>
                  <a:stretch>
                    <a:fillRect/>
                  </a:stretch>
                </pic:blipFill>
                <pic:spPr bwMode="auto">
                  <a:xfrm>
                    <a:off x="0" y="0"/>
                    <a:ext cx="1295400" cy="819150"/>
                  </a:xfrm>
                  <a:prstGeom prst="rect">
                    <a:avLst/>
                  </a:prstGeom>
                  <a:noFill/>
                </pic:spPr>
              </pic:pic>
            </a:graphicData>
          </a:graphic>
        </wp:anchor>
      </w:drawing>
    </w:r>
    <w:r w:rsidR="00232362">
      <w:rPr>
        <w:noProof/>
      </w:rPr>
      <w:drawing>
        <wp:anchor distT="0" distB="0" distL="114300" distR="114300" simplePos="0" relativeHeight="251658752" behindDoc="1" locked="0" layoutInCell="1" allowOverlap="1">
          <wp:simplePos x="0" y="0"/>
          <wp:positionH relativeFrom="column">
            <wp:posOffset>-642620</wp:posOffset>
          </wp:positionH>
          <wp:positionV relativeFrom="paragraph">
            <wp:posOffset>-210185</wp:posOffset>
          </wp:positionV>
          <wp:extent cx="1298575" cy="815340"/>
          <wp:effectExtent l="19050" t="0" r="0" b="0"/>
          <wp:wrapTight wrapText="bothSides">
            <wp:wrapPolygon edited="0">
              <wp:start x="-317" y="0"/>
              <wp:lineTo x="-317" y="21196"/>
              <wp:lineTo x="21547" y="21196"/>
              <wp:lineTo x="21547" y="0"/>
              <wp:lineTo x="-317"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t="34424"/>
                  <a:stretch>
                    <a:fillRect/>
                  </a:stretch>
                </pic:blipFill>
                <pic:spPr bwMode="auto">
                  <a:xfrm>
                    <a:off x="0" y="0"/>
                    <a:ext cx="1298575" cy="815340"/>
                  </a:xfrm>
                  <a:prstGeom prst="rect">
                    <a:avLst/>
                  </a:prstGeom>
                  <a:noFill/>
                  <a:ln w="9525">
                    <a:noFill/>
                    <a:miter lim="800000"/>
                    <a:headEnd/>
                    <a:tailEnd/>
                  </a:ln>
                </pic:spPr>
              </pic:pic>
            </a:graphicData>
          </a:graphic>
        </wp:anchor>
      </w:drawing>
    </w:r>
    <w:r w:rsidR="00354D70" w:rsidRPr="00354D70">
      <w:rPr>
        <w:noProof/>
        <w:lang w:val="es-CL" w:eastAsia="es-CL"/>
      </w:rPr>
      <w:pict>
        <v:shapetype id="_x0000_t202" coordsize="21600,21600" o:spt="202" path="m,l,21600r21600,l21600,xe">
          <v:stroke joinstyle="miter"/>
          <v:path gradientshapeok="t" o:connecttype="rect"/>
        </v:shapetype>
        <v:shape id="Text Box 6" o:spid="_x0000_s4098" type="#_x0000_t202" style="position:absolute;left:0;text-align:left;margin-left:79.2pt;margin-top:0;width:56.9pt;height:15.1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" fillcolor="#ec3d43" stroked="f">
          <v:textbox inset="0,0,0,0">
            <w:txbxContent>
              <w:p w:rsidR="00691944" w:rsidRDefault="00691944" w:rsidP="0065599F"/>
            </w:txbxContent>
          </v:textbox>
          <w10:wrap type="square" anchorx="page" anchory="page"/>
        </v:shape>
      </w:pict>
    </w:r>
    <w:r w:rsidR="00354D70" w:rsidRPr="00354D70">
      <w:rPr>
        <w:noProof/>
        <w:lang w:val="es-CL" w:eastAsia="es-CL"/>
      </w:rPr>
      <w:pict>
        <v:shape id="Text Box 5" o:spid="_x0000_s4097" type="#_x0000_t202" style="position:absolute;left:0;text-align:left;margin-left:33.85pt;margin-top:0;width:45.35pt;height:15.1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" fillcolor="#006bb6" stroked="f">
          <v:textbox inset="0,0,0,0">
            <w:txbxContent>
              <w:p w:rsidR="00691944" w:rsidRDefault="00691944" w:rsidP="0065599F"/>
            </w:txbxContent>
          </v:textbox>
          <w10:wrap type="square" anchorx="page" anchory="page"/>
        </v:shape>
      </w:pict>
    </w:r>
    <w:r w:rsidR="00691944">
      <w:rPr>
        <w:lang w:val="es-CL"/>
      </w:rPr>
      <w:t xml:space="preserve">    </w:t>
    </w:r>
    <w:r w:rsidR="00354D70" w:rsidRPr="00354D70">
      <w:pict>
        <v:shape id="_x0000_s4101" type="#_x0000_t202" style="position:absolute;left:0;text-align:left;margin-left:79.2pt;margin-top:0;width:56.9pt;height:15.1pt;z-index:-251654656;mso-wrap-distance-left:0;mso-wrap-distance-right:0;mso-position-horizontal-relative:page;mso-position-vertical-relative:page" fillcolor="#ec3d43" stroked="f">
          <v:textbox style="mso-next-textbox:#_x0000_s4101" inset="0,0,0,0">
            <w:txbxContent>
              <w:p w:rsidR="006242F8" w:rsidRDefault="006242F8" w:rsidP="006242F8"/>
            </w:txbxContent>
          </v:textbox>
          <w10:wrap type="square" anchorx="page" anchory="page"/>
        </v:shape>
      </w:pict>
    </w:r>
    <w:r w:rsidR="00354D70" w:rsidRPr="00354D70">
      <w:pict>
        <v:shape id="_x0000_s4100" type="#_x0000_t202" style="position:absolute;left:0;text-align:left;margin-left:33.85pt;margin-top:0;width:45.35pt;height:15.1pt;z-index:-251655680;mso-wrap-distance-left:0;mso-wrap-distance-right:0;mso-position-horizontal-relative:page;mso-position-vertical-relative:page" fillcolor="#006bb6" stroked="f">
          <v:textbox style="mso-next-textbox:#_x0000_s4100" inset="0,0,0,0">
            <w:txbxContent>
              <w:p w:rsidR="006242F8" w:rsidRDefault="006242F8" w:rsidP="006242F8"/>
            </w:txbxContent>
          </v:textbox>
          <w10:wrap type="square" anchorx="page" anchory="page"/>
        </v:shape>
      </w:pict>
    </w:r>
    <w:r w:rsidR="006242F8">
      <w:rPr>
        <w:lang w:val="es-CL"/>
      </w:rPr>
      <w:t xml:space="preserve">  </w:t>
    </w:r>
    <w:r w:rsidR="006242F8">
      <w:rPr>
        <w:rFonts w:ascii="gobCL" w:hAnsi="gobCL"/>
        <w:color w:val="595959"/>
        <w:sz w:val="16"/>
        <w:szCs w:val="16"/>
      </w:rPr>
      <w:t xml:space="preserve">Manual  de Inocuidad y Certificación / </w:t>
    </w:r>
    <w:r w:rsidR="006242F8">
      <w:rPr>
        <w:rFonts w:ascii="gobCL" w:hAnsi="gobCL"/>
        <w:b/>
        <w:color w:val="0070C0"/>
        <w:sz w:val="16"/>
        <w:szCs w:val="16"/>
      </w:rPr>
      <w:t>Abril  2016</w:t>
    </w:r>
  </w:p>
  <w:p w:rsidR="00691944" w:rsidRPr="006242F8" w:rsidRDefault="00691944" w:rsidP="004158D5">
    <w:pPr>
      <w:pStyle w:val="Encabezado"/>
      <w:jc w:val="right"/>
      <w:rPr>
        <w:rFonts w:ascii="gobCL" w:hAnsi="gobCL"/>
        <w:color w:val="595959"/>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F8" w:rsidRDefault="006242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44E9B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27589D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2C8900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903E1044"/>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F26A6D9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D5EC40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85767D1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3BE2D09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E14A78A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9C8641F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433620"/>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02FD6051"/>
    <w:multiLevelType w:val="multilevel"/>
    <w:tmpl w:val="367C7F3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4445A32"/>
    <w:multiLevelType w:val="hybridMultilevel"/>
    <w:tmpl w:val="23F85588"/>
    <w:lvl w:ilvl="0" w:tplc="9A32F1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04A56649"/>
    <w:multiLevelType w:val="hybridMultilevel"/>
    <w:tmpl w:val="A9781072"/>
    <w:lvl w:ilvl="0" w:tplc="83D038E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05C638C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0844371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089C0594"/>
    <w:multiLevelType w:val="hybridMultilevel"/>
    <w:tmpl w:val="4738A654"/>
    <w:lvl w:ilvl="0" w:tplc="DC08BE1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099957BB"/>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0A2851B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0BB55958"/>
    <w:multiLevelType w:val="hybridMultilevel"/>
    <w:tmpl w:val="AF1C726A"/>
    <w:lvl w:ilvl="0" w:tplc="D39468C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0C3A3046"/>
    <w:multiLevelType w:val="hybridMultilevel"/>
    <w:tmpl w:val="016CED5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0D400A8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0DA81552"/>
    <w:multiLevelType w:val="hybridMultilevel"/>
    <w:tmpl w:val="41606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0F6C61AA"/>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113A1ECE"/>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1EC313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123A68E0"/>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12EE5E1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19992A4C"/>
    <w:multiLevelType w:val="hybridMultilevel"/>
    <w:tmpl w:val="A9E08E30"/>
    <w:lvl w:ilvl="0" w:tplc="D1D2F0C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1B07051C"/>
    <w:multiLevelType w:val="hybridMultilevel"/>
    <w:tmpl w:val="88CEEDD0"/>
    <w:lvl w:ilvl="0" w:tplc="71BE279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1C6E5B36"/>
    <w:multiLevelType w:val="hybridMultilevel"/>
    <w:tmpl w:val="F50A0486"/>
    <w:lvl w:ilvl="0" w:tplc="D618DC62">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1D3A785B"/>
    <w:multiLevelType w:val="hybridMultilevel"/>
    <w:tmpl w:val="2F6C9002"/>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1E5A1C97"/>
    <w:multiLevelType w:val="hybridMultilevel"/>
    <w:tmpl w:val="D9ECD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1EBA0197"/>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1FBE01A9"/>
    <w:multiLevelType w:val="hybridMultilevel"/>
    <w:tmpl w:val="36909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228B66F7"/>
    <w:multiLevelType w:val="hybridMultilevel"/>
    <w:tmpl w:val="3CDE7610"/>
    <w:lvl w:ilvl="0" w:tplc="E74E4FFC">
      <w:start w:val="1"/>
      <w:numFmt w:val="lowerLetter"/>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028E7424">
      <w:start w:val="16"/>
      <w:numFmt w:val="bullet"/>
      <w:lvlText w:val="-"/>
      <w:lvlJc w:val="left"/>
      <w:pPr>
        <w:ind w:left="1800" w:hanging="180"/>
      </w:pPr>
      <w:rPr>
        <w:rFonts w:ascii="Garamond" w:eastAsia="Times New Roman" w:hAnsi="Garamond" w:cs="Times New Roman" w:hint="default"/>
      </w:rPr>
    </w:lvl>
    <w:lvl w:ilvl="3" w:tplc="340A0003">
      <w:start w:val="1"/>
      <w:numFmt w:val="bullet"/>
      <w:lvlText w:val="o"/>
      <w:lvlJc w:val="left"/>
      <w:pPr>
        <w:ind w:left="2520" w:hanging="360"/>
      </w:pPr>
      <w:rPr>
        <w:rFonts w:ascii="Courier New" w:hAnsi="Courier New" w:cs="Courier New" w:hint="default"/>
      </w:r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nsid w:val="23CD2582"/>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24836046"/>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24906FCD"/>
    <w:multiLevelType w:val="hybridMultilevel"/>
    <w:tmpl w:val="535E96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5D473F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28F91274"/>
    <w:multiLevelType w:val="hybridMultilevel"/>
    <w:tmpl w:val="2780C64A"/>
    <w:lvl w:ilvl="0" w:tplc="AAC6208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2962480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2A4A1756"/>
    <w:multiLevelType w:val="hybridMultilevel"/>
    <w:tmpl w:val="4BD810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2A535F3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2B581B35"/>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CAC785C"/>
    <w:multiLevelType w:val="multilevel"/>
    <w:tmpl w:val="F7E0F31E"/>
    <w:lvl w:ilvl="0">
      <w:start w:val="1"/>
      <w:numFmt w:val="decimal"/>
      <w:pStyle w:val="SubTitulo1"/>
      <w:lvlText w:val="%1."/>
      <w:lvlJc w:val="left"/>
      <w:pPr>
        <w:tabs>
          <w:tab w:val="num" w:pos="360"/>
        </w:tabs>
        <w:ind w:left="360" w:hanging="360"/>
      </w:pPr>
      <w:rPr>
        <w:rFonts w:hint="default"/>
      </w:rPr>
    </w:lvl>
    <w:lvl w:ilvl="1">
      <w:start w:val="1"/>
      <w:numFmt w:val="decimal"/>
      <w:pStyle w:val="Subtitulo11"/>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2D9A3AA5"/>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2FB14DDC"/>
    <w:multiLevelType w:val="hybridMultilevel"/>
    <w:tmpl w:val="5450F11C"/>
    <w:lvl w:ilvl="0" w:tplc="B8981992">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302A0143"/>
    <w:multiLevelType w:val="hybridMultilevel"/>
    <w:tmpl w:val="36DC0AB0"/>
    <w:lvl w:ilvl="0" w:tplc="B3B25AC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34414E37"/>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750454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389E4642"/>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38A30CFA"/>
    <w:multiLevelType w:val="hybridMultilevel"/>
    <w:tmpl w:val="9ACE5D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3B0C7C68"/>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3F4910D1"/>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3F961F92"/>
    <w:multiLevelType w:val="hybridMultilevel"/>
    <w:tmpl w:val="5472F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41FF07BE"/>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22A17F4"/>
    <w:multiLevelType w:val="hybridMultilevel"/>
    <w:tmpl w:val="62EEC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43B41D64"/>
    <w:multiLevelType w:val="hybridMultilevel"/>
    <w:tmpl w:val="9D0C6A2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9">
    <w:nsid w:val="449C641C"/>
    <w:multiLevelType w:val="hybridMultilevel"/>
    <w:tmpl w:val="A8565AB0"/>
    <w:lvl w:ilvl="0" w:tplc="D4BA6E08">
      <w:start w:val="1"/>
      <w:numFmt w:val="lowerLetter"/>
      <w:lvlText w:val="%1)"/>
      <w:lvlJc w:val="left"/>
      <w:pPr>
        <w:ind w:left="36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44A243AF"/>
    <w:multiLevelType w:val="hybridMultilevel"/>
    <w:tmpl w:val="9BCC49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1">
    <w:nsid w:val="479F5037"/>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4A1F435D"/>
    <w:multiLevelType w:val="multilevel"/>
    <w:tmpl w:val="DA904630"/>
    <w:lvl w:ilvl="0">
      <w:start w:val="1"/>
      <w:numFmt w:val="upperRoman"/>
      <w:pStyle w:val="Ttulo5"/>
      <w:lvlText w:val="%1."/>
      <w:lvlJc w:val="left"/>
      <w:pPr>
        <w:tabs>
          <w:tab w:val="num" w:pos="720"/>
        </w:tabs>
        <w:ind w:left="720" w:hanging="720"/>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63">
    <w:nsid w:val="4A7942E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4D213A64"/>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4DB60D8E"/>
    <w:multiLevelType w:val="hybridMultilevel"/>
    <w:tmpl w:val="C94A9296"/>
    <w:lvl w:ilvl="0" w:tplc="206A0A78">
      <w:start w:val="1"/>
      <w:numFmt w:val="decimal"/>
      <w:lvlText w:val="(%1)"/>
      <w:lvlJc w:val="left"/>
      <w:pPr>
        <w:ind w:left="420" w:hanging="260"/>
      </w:pPr>
      <w:rPr>
        <w:rFonts w:ascii="Garamond" w:eastAsia="Garamond" w:hAnsi="Garamond" w:hint="default"/>
        <w:spacing w:val="-1"/>
        <w:w w:val="99"/>
        <w:sz w:val="20"/>
        <w:szCs w:val="20"/>
      </w:rPr>
    </w:lvl>
    <w:lvl w:ilvl="1" w:tplc="FA007CE0">
      <w:start w:val="1"/>
      <w:numFmt w:val="upperRoman"/>
      <w:lvlText w:val="%2."/>
      <w:lvlJc w:val="left"/>
      <w:pPr>
        <w:ind w:left="783" w:hanging="236"/>
      </w:pPr>
      <w:rPr>
        <w:rFonts w:ascii="Garamond" w:eastAsia="Garamond" w:hAnsi="Garamond" w:hint="default"/>
        <w:w w:val="111"/>
        <w:sz w:val="26"/>
        <w:szCs w:val="26"/>
      </w:rPr>
    </w:lvl>
    <w:lvl w:ilvl="2" w:tplc="114E282C">
      <w:start w:val="1"/>
      <w:numFmt w:val="bullet"/>
      <w:lvlText w:val="✓"/>
      <w:lvlJc w:val="left"/>
      <w:pPr>
        <w:ind w:left="1114" w:hanging="425"/>
      </w:pPr>
      <w:rPr>
        <w:rFonts w:ascii="Microsoft Sans Serif" w:eastAsia="Microsoft Sans Serif" w:hAnsi="Microsoft Sans Serif" w:hint="default"/>
        <w:w w:val="78"/>
        <w:sz w:val="26"/>
        <w:szCs w:val="26"/>
      </w:rPr>
    </w:lvl>
    <w:lvl w:ilvl="3" w:tplc="859A04B6">
      <w:start w:val="1"/>
      <w:numFmt w:val="bullet"/>
      <w:lvlText w:val="•"/>
      <w:lvlJc w:val="left"/>
      <w:pPr>
        <w:ind w:left="2092" w:hanging="425"/>
      </w:pPr>
      <w:rPr>
        <w:rFonts w:hint="default"/>
      </w:rPr>
    </w:lvl>
    <w:lvl w:ilvl="4" w:tplc="15388D70">
      <w:start w:val="1"/>
      <w:numFmt w:val="bullet"/>
      <w:lvlText w:val="•"/>
      <w:lvlJc w:val="left"/>
      <w:pPr>
        <w:ind w:left="3070" w:hanging="425"/>
      </w:pPr>
      <w:rPr>
        <w:rFonts w:hint="default"/>
      </w:rPr>
    </w:lvl>
    <w:lvl w:ilvl="5" w:tplc="8104EE7C">
      <w:start w:val="1"/>
      <w:numFmt w:val="bullet"/>
      <w:lvlText w:val="•"/>
      <w:lvlJc w:val="left"/>
      <w:pPr>
        <w:ind w:left="4049" w:hanging="425"/>
      </w:pPr>
      <w:rPr>
        <w:rFonts w:hint="default"/>
      </w:rPr>
    </w:lvl>
    <w:lvl w:ilvl="6" w:tplc="D2383E94">
      <w:start w:val="1"/>
      <w:numFmt w:val="bullet"/>
      <w:lvlText w:val="•"/>
      <w:lvlJc w:val="left"/>
      <w:pPr>
        <w:ind w:left="5027" w:hanging="425"/>
      </w:pPr>
      <w:rPr>
        <w:rFonts w:hint="default"/>
      </w:rPr>
    </w:lvl>
    <w:lvl w:ilvl="7" w:tplc="1FDC9E4E">
      <w:start w:val="1"/>
      <w:numFmt w:val="bullet"/>
      <w:lvlText w:val="•"/>
      <w:lvlJc w:val="left"/>
      <w:pPr>
        <w:ind w:left="6005" w:hanging="425"/>
      </w:pPr>
      <w:rPr>
        <w:rFonts w:hint="default"/>
      </w:rPr>
    </w:lvl>
    <w:lvl w:ilvl="8" w:tplc="8ED62A94">
      <w:start w:val="1"/>
      <w:numFmt w:val="bullet"/>
      <w:lvlText w:val="•"/>
      <w:lvlJc w:val="left"/>
      <w:pPr>
        <w:ind w:left="6983" w:hanging="425"/>
      </w:pPr>
      <w:rPr>
        <w:rFonts w:hint="default"/>
      </w:rPr>
    </w:lvl>
  </w:abstractNum>
  <w:abstractNum w:abstractNumId="66">
    <w:nsid w:val="4DEA56C3"/>
    <w:multiLevelType w:val="hybridMultilevel"/>
    <w:tmpl w:val="8924AE4A"/>
    <w:lvl w:ilvl="0" w:tplc="1128706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4EC92FB5"/>
    <w:multiLevelType w:val="hybridMultilevel"/>
    <w:tmpl w:val="C4489C68"/>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4F98347B"/>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5428405A"/>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54A16BF8"/>
    <w:multiLevelType w:val="hybridMultilevel"/>
    <w:tmpl w:val="C2B8C098"/>
    <w:lvl w:ilvl="0" w:tplc="B0B475B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57650571"/>
    <w:multiLevelType w:val="hybridMultilevel"/>
    <w:tmpl w:val="BAE8F174"/>
    <w:lvl w:ilvl="0" w:tplc="FA485AB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81B4722"/>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58A61CE9"/>
    <w:multiLevelType w:val="hybridMultilevel"/>
    <w:tmpl w:val="A68E1F36"/>
    <w:lvl w:ilvl="0" w:tplc="3FBA4814">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4">
    <w:nsid w:val="59960CB1"/>
    <w:multiLevelType w:val="hybridMultilevel"/>
    <w:tmpl w:val="1D56D6B6"/>
    <w:lvl w:ilvl="0" w:tplc="55F4DC16">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5A9261B8"/>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5A930870"/>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5C28347F"/>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DA12DDF"/>
    <w:multiLevelType w:val="hybridMultilevel"/>
    <w:tmpl w:val="074C34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5F4B0978"/>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61B76937"/>
    <w:multiLevelType w:val="hybridMultilevel"/>
    <w:tmpl w:val="502C3FC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1">
    <w:nsid w:val="637F4F12"/>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4C945B9"/>
    <w:multiLevelType w:val="hybridMultilevel"/>
    <w:tmpl w:val="36782A2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3">
    <w:nsid w:val="66A1096B"/>
    <w:multiLevelType w:val="hybridMultilevel"/>
    <w:tmpl w:val="F842BBF2"/>
    <w:lvl w:ilvl="0" w:tplc="CAF21BA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67EA4944"/>
    <w:multiLevelType w:val="hybridMultilevel"/>
    <w:tmpl w:val="FEE89A0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5">
    <w:nsid w:val="67F31751"/>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68C52559"/>
    <w:multiLevelType w:val="hybridMultilevel"/>
    <w:tmpl w:val="154C4476"/>
    <w:lvl w:ilvl="0" w:tplc="6E460F0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nsid w:val="69082063"/>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nsid w:val="6BBD7F7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6DC32BA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nsid w:val="6F363848"/>
    <w:multiLevelType w:val="hybridMultilevel"/>
    <w:tmpl w:val="D79AB540"/>
    <w:lvl w:ilvl="0" w:tplc="68A4E20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70426AE8"/>
    <w:multiLevelType w:val="hybridMultilevel"/>
    <w:tmpl w:val="A01847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2">
    <w:nsid w:val="74180A65"/>
    <w:multiLevelType w:val="hybridMultilevel"/>
    <w:tmpl w:val="D87E0E8C"/>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3">
    <w:nsid w:val="74E65AD9"/>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nsid w:val="761844F7"/>
    <w:multiLevelType w:val="hybridMultilevel"/>
    <w:tmpl w:val="C4489C68"/>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762D674E"/>
    <w:multiLevelType w:val="hybridMultilevel"/>
    <w:tmpl w:val="D4FC73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6">
    <w:nsid w:val="76346E41"/>
    <w:multiLevelType w:val="hybridMultilevel"/>
    <w:tmpl w:val="E286CA72"/>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7">
    <w:nsid w:val="7649201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76C5251C"/>
    <w:multiLevelType w:val="hybridMultilevel"/>
    <w:tmpl w:val="D57A2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nsid w:val="7967329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nsid w:val="7B6943F1"/>
    <w:multiLevelType w:val="hybridMultilevel"/>
    <w:tmpl w:val="80F851C6"/>
    <w:lvl w:ilvl="0" w:tplc="CE74C6D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nsid w:val="7C69246C"/>
    <w:multiLevelType w:val="hybridMultilevel"/>
    <w:tmpl w:val="E03E681C"/>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2">
    <w:nsid w:val="7F1A5498"/>
    <w:multiLevelType w:val="hybridMultilevel"/>
    <w:tmpl w:val="47644F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5"/>
  </w:num>
  <w:num w:numId="13">
    <w:abstractNumId w:val="79"/>
  </w:num>
  <w:num w:numId="14">
    <w:abstractNumId w:val="35"/>
  </w:num>
  <w:num w:numId="15">
    <w:abstractNumId w:val="73"/>
  </w:num>
  <w:num w:numId="16">
    <w:abstractNumId w:val="13"/>
  </w:num>
  <w:num w:numId="17">
    <w:abstractNumId w:val="59"/>
  </w:num>
  <w:num w:numId="18">
    <w:abstractNumId w:val="83"/>
  </w:num>
  <w:num w:numId="19">
    <w:abstractNumId w:val="16"/>
  </w:num>
  <w:num w:numId="20">
    <w:abstractNumId w:val="28"/>
  </w:num>
  <w:num w:numId="21">
    <w:abstractNumId w:val="100"/>
  </w:num>
  <w:num w:numId="22">
    <w:abstractNumId w:val="74"/>
  </w:num>
  <w:num w:numId="23">
    <w:abstractNumId w:val="47"/>
  </w:num>
  <w:num w:numId="24">
    <w:abstractNumId w:val="71"/>
  </w:num>
  <w:num w:numId="25">
    <w:abstractNumId w:val="40"/>
  </w:num>
  <w:num w:numId="26">
    <w:abstractNumId w:val="49"/>
  </w:num>
  <w:num w:numId="27">
    <w:abstractNumId w:val="30"/>
  </w:num>
  <w:num w:numId="28">
    <w:abstractNumId w:val="90"/>
  </w:num>
  <w:num w:numId="29">
    <w:abstractNumId w:val="86"/>
  </w:num>
  <w:num w:numId="30">
    <w:abstractNumId w:val="19"/>
  </w:num>
  <w:num w:numId="31">
    <w:abstractNumId w:val="29"/>
  </w:num>
  <w:num w:numId="32">
    <w:abstractNumId w:val="66"/>
  </w:num>
  <w:num w:numId="33">
    <w:abstractNumId w:val="99"/>
  </w:num>
  <w:num w:numId="34">
    <w:abstractNumId w:val="75"/>
  </w:num>
  <w:num w:numId="35">
    <w:abstractNumId w:val="33"/>
  </w:num>
  <w:num w:numId="36">
    <w:abstractNumId w:val="18"/>
  </w:num>
  <w:num w:numId="37">
    <w:abstractNumId w:val="81"/>
  </w:num>
  <w:num w:numId="38">
    <w:abstractNumId w:val="56"/>
  </w:num>
  <w:num w:numId="39">
    <w:abstractNumId w:val="94"/>
  </w:num>
  <w:num w:numId="40">
    <w:abstractNumId w:val="67"/>
  </w:num>
  <w:num w:numId="41">
    <w:abstractNumId w:val="41"/>
  </w:num>
  <w:num w:numId="42">
    <w:abstractNumId w:val="63"/>
  </w:num>
  <w:num w:numId="43">
    <w:abstractNumId w:val="97"/>
  </w:num>
  <w:num w:numId="44">
    <w:abstractNumId w:val="21"/>
  </w:num>
  <w:num w:numId="45">
    <w:abstractNumId w:val="51"/>
  </w:num>
  <w:num w:numId="46">
    <w:abstractNumId w:val="43"/>
  </w:num>
  <w:num w:numId="47">
    <w:abstractNumId w:val="88"/>
  </w:num>
  <w:num w:numId="48">
    <w:abstractNumId w:val="26"/>
  </w:num>
  <w:num w:numId="49">
    <w:abstractNumId w:val="46"/>
  </w:num>
  <w:num w:numId="50">
    <w:abstractNumId w:val="17"/>
  </w:num>
  <w:num w:numId="51">
    <w:abstractNumId w:val="39"/>
  </w:num>
  <w:num w:numId="52">
    <w:abstractNumId w:val="25"/>
  </w:num>
  <w:num w:numId="53">
    <w:abstractNumId w:val="93"/>
  </w:num>
  <w:num w:numId="54">
    <w:abstractNumId w:val="24"/>
  </w:num>
  <w:num w:numId="55">
    <w:abstractNumId w:val="37"/>
  </w:num>
  <w:num w:numId="56">
    <w:abstractNumId w:val="72"/>
  </w:num>
  <w:num w:numId="57">
    <w:abstractNumId w:val="85"/>
  </w:num>
  <w:num w:numId="58">
    <w:abstractNumId w:val="69"/>
  </w:num>
  <w:num w:numId="59">
    <w:abstractNumId w:val="54"/>
  </w:num>
  <w:num w:numId="60">
    <w:abstractNumId w:val="76"/>
  </w:num>
  <w:num w:numId="61">
    <w:abstractNumId w:val="27"/>
  </w:num>
  <w:num w:numId="62">
    <w:abstractNumId w:val="68"/>
  </w:num>
  <w:num w:numId="63">
    <w:abstractNumId w:val="50"/>
  </w:num>
  <w:num w:numId="64">
    <w:abstractNumId w:val="36"/>
  </w:num>
  <w:num w:numId="65">
    <w:abstractNumId w:val="10"/>
  </w:num>
  <w:num w:numId="66">
    <w:abstractNumId w:val="61"/>
  </w:num>
  <w:num w:numId="67">
    <w:abstractNumId w:val="53"/>
  </w:num>
  <w:num w:numId="68">
    <w:abstractNumId w:val="15"/>
  </w:num>
  <w:num w:numId="69">
    <w:abstractNumId w:val="14"/>
  </w:num>
  <w:num w:numId="70">
    <w:abstractNumId w:val="87"/>
  </w:num>
  <w:num w:numId="71">
    <w:abstractNumId w:val="89"/>
  </w:num>
  <w:num w:numId="72">
    <w:abstractNumId w:val="34"/>
  </w:num>
  <w:num w:numId="73">
    <w:abstractNumId w:val="52"/>
  </w:num>
  <w:num w:numId="74">
    <w:abstractNumId w:val="38"/>
  </w:num>
  <w:num w:numId="75">
    <w:abstractNumId w:val="55"/>
  </w:num>
  <w:num w:numId="76">
    <w:abstractNumId w:val="98"/>
  </w:num>
  <w:num w:numId="77">
    <w:abstractNumId w:val="91"/>
  </w:num>
  <w:num w:numId="78">
    <w:abstractNumId w:val="32"/>
  </w:num>
  <w:num w:numId="79">
    <w:abstractNumId w:val="20"/>
  </w:num>
  <w:num w:numId="80">
    <w:abstractNumId w:val="42"/>
  </w:num>
  <w:num w:numId="81">
    <w:abstractNumId w:val="31"/>
  </w:num>
  <w:num w:numId="82">
    <w:abstractNumId w:val="23"/>
  </w:num>
  <w:num w:numId="83">
    <w:abstractNumId w:val="77"/>
  </w:num>
  <w:num w:numId="84">
    <w:abstractNumId w:val="44"/>
  </w:num>
  <w:num w:numId="85">
    <w:abstractNumId w:val="11"/>
  </w:num>
  <w:num w:numId="86">
    <w:abstractNumId w:val="64"/>
  </w:num>
  <w:num w:numId="87">
    <w:abstractNumId w:val="80"/>
  </w:num>
  <w:num w:numId="88">
    <w:abstractNumId w:val="95"/>
  </w:num>
  <w:num w:numId="89">
    <w:abstractNumId w:val="78"/>
  </w:num>
  <w:num w:numId="90">
    <w:abstractNumId w:val="58"/>
  </w:num>
  <w:num w:numId="91">
    <w:abstractNumId w:val="84"/>
  </w:num>
  <w:num w:numId="92">
    <w:abstractNumId w:val="96"/>
  </w:num>
  <w:num w:numId="93">
    <w:abstractNumId w:val="60"/>
  </w:num>
  <w:num w:numId="94">
    <w:abstractNumId w:val="101"/>
  </w:num>
  <w:num w:numId="95">
    <w:abstractNumId w:val="92"/>
  </w:num>
  <w:num w:numId="96">
    <w:abstractNumId w:val="82"/>
  </w:num>
  <w:num w:numId="97">
    <w:abstractNumId w:val="70"/>
  </w:num>
  <w:num w:numId="98">
    <w:abstractNumId w:val="48"/>
  </w:num>
  <w:num w:numId="99">
    <w:abstractNumId w:val="65"/>
  </w:num>
  <w:num w:numId="100">
    <w:abstractNumId w:val="57"/>
  </w:num>
  <w:num w:numId="101">
    <w:abstractNumId w:val="22"/>
  </w:num>
  <w:num w:numId="102">
    <w:abstractNumId w:val="12"/>
  </w:num>
  <w:num w:numId="103">
    <w:abstractNumId w:val="102"/>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1377FC"/>
    <w:rsid w:val="00003AD6"/>
    <w:rsid w:val="00006D00"/>
    <w:rsid w:val="00012AE2"/>
    <w:rsid w:val="00016419"/>
    <w:rsid w:val="00024A46"/>
    <w:rsid w:val="0002778B"/>
    <w:rsid w:val="0003466D"/>
    <w:rsid w:val="00036337"/>
    <w:rsid w:val="00040B65"/>
    <w:rsid w:val="0004149D"/>
    <w:rsid w:val="00042392"/>
    <w:rsid w:val="00043709"/>
    <w:rsid w:val="00045D21"/>
    <w:rsid w:val="00045E49"/>
    <w:rsid w:val="0004780E"/>
    <w:rsid w:val="00053331"/>
    <w:rsid w:val="00053827"/>
    <w:rsid w:val="0006217D"/>
    <w:rsid w:val="00066210"/>
    <w:rsid w:val="000664D9"/>
    <w:rsid w:val="00066F48"/>
    <w:rsid w:val="00067C96"/>
    <w:rsid w:val="00075C6D"/>
    <w:rsid w:val="00080CF7"/>
    <w:rsid w:val="000815C1"/>
    <w:rsid w:val="00081A4B"/>
    <w:rsid w:val="000903EC"/>
    <w:rsid w:val="000932F3"/>
    <w:rsid w:val="000A338A"/>
    <w:rsid w:val="000A4EDF"/>
    <w:rsid w:val="000A617E"/>
    <w:rsid w:val="000B096A"/>
    <w:rsid w:val="000C24A9"/>
    <w:rsid w:val="000C2C9E"/>
    <w:rsid w:val="000C45F6"/>
    <w:rsid w:val="000F2995"/>
    <w:rsid w:val="000F7E57"/>
    <w:rsid w:val="001020F1"/>
    <w:rsid w:val="00102954"/>
    <w:rsid w:val="00106A0C"/>
    <w:rsid w:val="00112D7A"/>
    <w:rsid w:val="001168DC"/>
    <w:rsid w:val="00125758"/>
    <w:rsid w:val="00125CB1"/>
    <w:rsid w:val="00127115"/>
    <w:rsid w:val="00130D2A"/>
    <w:rsid w:val="00131911"/>
    <w:rsid w:val="00135324"/>
    <w:rsid w:val="00136E47"/>
    <w:rsid w:val="00137655"/>
    <w:rsid w:val="001377FC"/>
    <w:rsid w:val="00137B81"/>
    <w:rsid w:val="001418D9"/>
    <w:rsid w:val="00154267"/>
    <w:rsid w:val="00160F01"/>
    <w:rsid w:val="00161431"/>
    <w:rsid w:val="00165D8F"/>
    <w:rsid w:val="00170578"/>
    <w:rsid w:val="00170DCE"/>
    <w:rsid w:val="00176EF8"/>
    <w:rsid w:val="00183D60"/>
    <w:rsid w:val="001934E7"/>
    <w:rsid w:val="001A3C6F"/>
    <w:rsid w:val="001B71A9"/>
    <w:rsid w:val="001D04BA"/>
    <w:rsid w:val="001D52B2"/>
    <w:rsid w:val="001F155E"/>
    <w:rsid w:val="001F4763"/>
    <w:rsid w:val="0021455A"/>
    <w:rsid w:val="00224EC7"/>
    <w:rsid w:val="0023073E"/>
    <w:rsid w:val="00232362"/>
    <w:rsid w:val="0024311B"/>
    <w:rsid w:val="00247D21"/>
    <w:rsid w:val="00257EEF"/>
    <w:rsid w:val="002608A3"/>
    <w:rsid w:val="0027183A"/>
    <w:rsid w:val="00282D66"/>
    <w:rsid w:val="00285E04"/>
    <w:rsid w:val="00296020"/>
    <w:rsid w:val="002978F2"/>
    <w:rsid w:val="002B0A1C"/>
    <w:rsid w:val="002B0A46"/>
    <w:rsid w:val="002B1297"/>
    <w:rsid w:val="002B194B"/>
    <w:rsid w:val="002C23F7"/>
    <w:rsid w:val="002D144C"/>
    <w:rsid w:val="002D2E72"/>
    <w:rsid w:val="002D3172"/>
    <w:rsid w:val="002D5A4D"/>
    <w:rsid w:val="002E10BC"/>
    <w:rsid w:val="002E39FB"/>
    <w:rsid w:val="002E3D04"/>
    <w:rsid w:val="002F0B64"/>
    <w:rsid w:val="002F56D1"/>
    <w:rsid w:val="002F5923"/>
    <w:rsid w:val="002F5A34"/>
    <w:rsid w:val="003035DE"/>
    <w:rsid w:val="00303CB9"/>
    <w:rsid w:val="00306F69"/>
    <w:rsid w:val="00307FDA"/>
    <w:rsid w:val="00311AA4"/>
    <w:rsid w:val="003156E8"/>
    <w:rsid w:val="00324392"/>
    <w:rsid w:val="00336E2B"/>
    <w:rsid w:val="00337BBA"/>
    <w:rsid w:val="0034469F"/>
    <w:rsid w:val="003454CD"/>
    <w:rsid w:val="003541AA"/>
    <w:rsid w:val="00354D70"/>
    <w:rsid w:val="00364ACC"/>
    <w:rsid w:val="00370262"/>
    <w:rsid w:val="0037260B"/>
    <w:rsid w:val="00376E66"/>
    <w:rsid w:val="00380BD3"/>
    <w:rsid w:val="00386F10"/>
    <w:rsid w:val="0038789D"/>
    <w:rsid w:val="00390A09"/>
    <w:rsid w:val="003A56E2"/>
    <w:rsid w:val="003C099A"/>
    <w:rsid w:val="003C345D"/>
    <w:rsid w:val="003C6F00"/>
    <w:rsid w:val="003E2E1A"/>
    <w:rsid w:val="003F2113"/>
    <w:rsid w:val="003F641A"/>
    <w:rsid w:val="003F7B5F"/>
    <w:rsid w:val="00407300"/>
    <w:rsid w:val="00407F8C"/>
    <w:rsid w:val="00410F3D"/>
    <w:rsid w:val="00411728"/>
    <w:rsid w:val="00412A00"/>
    <w:rsid w:val="004158D5"/>
    <w:rsid w:val="00421789"/>
    <w:rsid w:val="00421A9A"/>
    <w:rsid w:val="00425375"/>
    <w:rsid w:val="00436389"/>
    <w:rsid w:val="00436D18"/>
    <w:rsid w:val="00436DA8"/>
    <w:rsid w:val="004406E8"/>
    <w:rsid w:val="00440F67"/>
    <w:rsid w:val="00443C73"/>
    <w:rsid w:val="00444746"/>
    <w:rsid w:val="00447B29"/>
    <w:rsid w:val="004533D3"/>
    <w:rsid w:val="004555EA"/>
    <w:rsid w:val="00463822"/>
    <w:rsid w:val="00467DDD"/>
    <w:rsid w:val="004703EF"/>
    <w:rsid w:val="004707D5"/>
    <w:rsid w:val="0047115E"/>
    <w:rsid w:val="004719E4"/>
    <w:rsid w:val="004731B7"/>
    <w:rsid w:val="00473B62"/>
    <w:rsid w:val="0047656D"/>
    <w:rsid w:val="00480165"/>
    <w:rsid w:val="00490193"/>
    <w:rsid w:val="00490B85"/>
    <w:rsid w:val="004A08BB"/>
    <w:rsid w:val="004B0BA6"/>
    <w:rsid w:val="004B25ED"/>
    <w:rsid w:val="004C7070"/>
    <w:rsid w:val="004E1D98"/>
    <w:rsid w:val="004E6D9A"/>
    <w:rsid w:val="004F1C6A"/>
    <w:rsid w:val="004F2DAB"/>
    <w:rsid w:val="004F4BD5"/>
    <w:rsid w:val="00500BF0"/>
    <w:rsid w:val="0050583B"/>
    <w:rsid w:val="00506F1F"/>
    <w:rsid w:val="00507B2B"/>
    <w:rsid w:val="00510FCC"/>
    <w:rsid w:val="00516005"/>
    <w:rsid w:val="00522601"/>
    <w:rsid w:val="00524BCF"/>
    <w:rsid w:val="00527DD1"/>
    <w:rsid w:val="00535192"/>
    <w:rsid w:val="00535F4F"/>
    <w:rsid w:val="00537673"/>
    <w:rsid w:val="00540ED5"/>
    <w:rsid w:val="0054798E"/>
    <w:rsid w:val="00550E5C"/>
    <w:rsid w:val="00556CEC"/>
    <w:rsid w:val="00565804"/>
    <w:rsid w:val="00567EEF"/>
    <w:rsid w:val="0057566F"/>
    <w:rsid w:val="0057771A"/>
    <w:rsid w:val="00582598"/>
    <w:rsid w:val="005846B0"/>
    <w:rsid w:val="00585DF3"/>
    <w:rsid w:val="00594885"/>
    <w:rsid w:val="0059767C"/>
    <w:rsid w:val="00597D99"/>
    <w:rsid w:val="005A3ECB"/>
    <w:rsid w:val="005A4531"/>
    <w:rsid w:val="005A6115"/>
    <w:rsid w:val="005A62F4"/>
    <w:rsid w:val="005A6C79"/>
    <w:rsid w:val="005A7EA0"/>
    <w:rsid w:val="005B52C9"/>
    <w:rsid w:val="005C59C9"/>
    <w:rsid w:val="005C6910"/>
    <w:rsid w:val="005D1643"/>
    <w:rsid w:val="005D20C3"/>
    <w:rsid w:val="005E6D75"/>
    <w:rsid w:val="005E757E"/>
    <w:rsid w:val="005F13CA"/>
    <w:rsid w:val="005F14D0"/>
    <w:rsid w:val="005F1FBB"/>
    <w:rsid w:val="005F4A5B"/>
    <w:rsid w:val="005F5CEA"/>
    <w:rsid w:val="005F6354"/>
    <w:rsid w:val="00600881"/>
    <w:rsid w:val="00607FBB"/>
    <w:rsid w:val="00611CFD"/>
    <w:rsid w:val="00616394"/>
    <w:rsid w:val="006242F8"/>
    <w:rsid w:val="00625771"/>
    <w:rsid w:val="00630100"/>
    <w:rsid w:val="0063703B"/>
    <w:rsid w:val="006447E2"/>
    <w:rsid w:val="00645415"/>
    <w:rsid w:val="0065406C"/>
    <w:rsid w:val="006549DE"/>
    <w:rsid w:val="0065599F"/>
    <w:rsid w:val="00657C60"/>
    <w:rsid w:val="00661C5A"/>
    <w:rsid w:val="00675127"/>
    <w:rsid w:val="006772FC"/>
    <w:rsid w:val="00691944"/>
    <w:rsid w:val="006930EB"/>
    <w:rsid w:val="00697998"/>
    <w:rsid w:val="006B55FF"/>
    <w:rsid w:val="006C630E"/>
    <w:rsid w:val="006C7548"/>
    <w:rsid w:val="006E3176"/>
    <w:rsid w:val="006F498B"/>
    <w:rsid w:val="006F54F9"/>
    <w:rsid w:val="007003DF"/>
    <w:rsid w:val="00705F1E"/>
    <w:rsid w:val="0072396C"/>
    <w:rsid w:val="00734E33"/>
    <w:rsid w:val="00735D3E"/>
    <w:rsid w:val="007368B8"/>
    <w:rsid w:val="00737FB2"/>
    <w:rsid w:val="0074632A"/>
    <w:rsid w:val="0075467E"/>
    <w:rsid w:val="007631EB"/>
    <w:rsid w:val="0076402D"/>
    <w:rsid w:val="007665BA"/>
    <w:rsid w:val="00773E55"/>
    <w:rsid w:val="00774C46"/>
    <w:rsid w:val="007758C6"/>
    <w:rsid w:val="00784364"/>
    <w:rsid w:val="00784C2E"/>
    <w:rsid w:val="00785A7E"/>
    <w:rsid w:val="00794B61"/>
    <w:rsid w:val="00795E60"/>
    <w:rsid w:val="007A6E77"/>
    <w:rsid w:val="007B28D2"/>
    <w:rsid w:val="007B68C0"/>
    <w:rsid w:val="007B6E18"/>
    <w:rsid w:val="007C314C"/>
    <w:rsid w:val="007C515E"/>
    <w:rsid w:val="007D022A"/>
    <w:rsid w:val="007D0B30"/>
    <w:rsid w:val="007E4C2B"/>
    <w:rsid w:val="007E749B"/>
    <w:rsid w:val="007F0EC0"/>
    <w:rsid w:val="007F32D3"/>
    <w:rsid w:val="007F55A8"/>
    <w:rsid w:val="008107A8"/>
    <w:rsid w:val="00824EF7"/>
    <w:rsid w:val="00830DBD"/>
    <w:rsid w:val="00833054"/>
    <w:rsid w:val="0083577B"/>
    <w:rsid w:val="00844F02"/>
    <w:rsid w:val="00850829"/>
    <w:rsid w:val="00856A5A"/>
    <w:rsid w:val="00860F8D"/>
    <w:rsid w:val="00861B46"/>
    <w:rsid w:val="00871485"/>
    <w:rsid w:val="00871570"/>
    <w:rsid w:val="00873005"/>
    <w:rsid w:val="0087547A"/>
    <w:rsid w:val="0088108F"/>
    <w:rsid w:val="00887282"/>
    <w:rsid w:val="008904BA"/>
    <w:rsid w:val="008B6AC1"/>
    <w:rsid w:val="008B75E9"/>
    <w:rsid w:val="008B7C2E"/>
    <w:rsid w:val="008C286A"/>
    <w:rsid w:val="008C3610"/>
    <w:rsid w:val="008C404D"/>
    <w:rsid w:val="008C5894"/>
    <w:rsid w:val="008E4E7D"/>
    <w:rsid w:val="008E5493"/>
    <w:rsid w:val="008F3E86"/>
    <w:rsid w:val="008F501E"/>
    <w:rsid w:val="008F687C"/>
    <w:rsid w:val="008F6C2D"/>
    <w:rsid w:val="00911ECA"/>
    <w:rsid w:val="009172CF"/>
    <w:rsid w:val="009234B8"/>
    <w:rsid w:val="00931BD3"/>
    <w:rsid w:val="009375FC"/>
    <w:rsid w:val="009453AC"/>
    <w:rsid w:val="00953197"/>
    <w:rsid w:val="00960580"/>
    <w:rsid w:val="00974A7F"/>
    <w:rsid w:val="0098797B"/>
    <w:rsid w:val="0099156A"/>
    <w:rsid w:val="00995924"/>
    <w:rsid w:val="0099720A"/>
    <w:rsid w:val="009A0B4D"/>
    <w:rsid w:val="009A712B"/>
    <w:rsid w:val="009B2A40"/>
    <w:rsid w:val="009B3FD0"/>
    <w:rsid w:val="009B457E"/>
    <w:rsid w:val="009B5A9F"/>
    <w:rsid w:val="009B72D9"/>
    <w:rsid w:val="009C1A49"/>
    <w:rsid w:val="009C2047"/>
    <w:rsid w:val="009C42D6"/>
    <w:rsid w:val="009D37BA"/>
    <w:rsid w:val="009D543C"/>
    <w:rsid w:val="009E6F5D"/>
    <w:rsid w:val="00A02DCD"/>
    <w:rsid w:val="00A03509"/>
    <w:rsid w:val="00A12395"/>
    <w:rsid w:val="00A1289A"/>
    <w:rsid w:val="00A14805"/>
    <w:rsid w:val="00A15380"/>
    <w:rsid w:val="00A21CBC"/>
    <w:rsid w:val="00A23B8E"/>
    <w:rsid w:val="00A244C9"/>
    <w:rsid w:val="00A274D1"/>
    <w:rsid w:val="00A317AA"/>
    <w:rsid w:val="00A37973"/>
    <w:rsid w:val="00A41ECE"/>
    <w:rsid w:val="00A46077"/>
    <w:rsid w:val="00A5245A"/>
    <w:rsid w:val="00A53420"/>
    <w:rsid w:val="00A55062"/>
    <w:rsid w:val="00A551F8"/>
    <w:rsid w:val="00A70FB5"/>
    <w:rsid w:val="00A808BF"/>
    <w:rsid w:val="00A85856"/>
    <w:rsid w:val="00A92DEE"/>
    <w:rsid w:val="00A9466F"/>
    <w:rsid w:val="00AA4FA0"/>
    <w:rsid w:val="00AB6865"/>
    <w:rsid w:val="00AB74BC"/>
    <w:rsid w:val="00AC374A"/>
    <w:rsid w:val="00AC37F2"/>
    <w:rsid w:val="00AC6035"/>
    <w:rsid w:val="00AC6EF2"/>
    <w:rsid w:val="00AD0DF7"/>
    <w:rsid w:val="00AD5E7E"/>
    <w:rsid w:val="00AE081A"/>
    <w:rsid w:val="00AE2A2E"/>
    <w:rsid w:val="00AE633D"/>
    <w:rsid w:val="00AE6FD9"/>
    <w:rsid w:val="00AE7D95"/>
    <w:rsid w:val="00AE7DF0"/>
    <w:rsid w:val="00AF5325"/>
    <w:rsid w:val="00B17805"/>
    <w:rsid w:val="00B26290"/>
    <w:rsid w:val="00B36EE4"/>
    <w:rsid w:val="00B3730A"/>
    <w:rsid w:val="00B451B7"/>
    <w:rsid w:val="00B46D64"/>
    <w:rsid w:val="00B53770"/>
    <w:rsid w:val="00B615EF"/>
    <w:rsid w:val="00B6787D"/>
    <w:rsid w:val="00B75333"/>
    <w:rsid w:val="00B82434"/>
    <w:rsid w:val="00B87E8B"/>
    <w:rsid w:val="00B90BF0"/>
    <w:rsid w:val="00B9528F"/>
    <w:rsid w:val="00BA1506"/>
    <w:rsid w:val="00BA26FA"/>
    <w:rsid w:val="00BA27D0"/>
    <w:rsid w:val="00BB1D13"/>
    <w:rsid w:val="00BB7242"/>
    <w:rsid w:val="00BC19BD"/>
    <w:rsid w:val="00BC6AB2"/>
    <w:rsid w:val="00BD72C6"/>
    <w:rsid w:val="00BE5122"/>
    <w:rsid w:val="00BF180E"/>
    <w:rsid w:val="00C0014E"/>
    <w:rsid w:val="00C06003"/>
    <w:rsid w:val="00C06007"/>
    <w:rsid w:val="00C11FF1"/>
    <w:rsid w:val="00C1746C"/>
    <w:rsid w:val="00C2211A"/>
    <w:rsid w:val="00C247A8"/>
    <w:rsid w:val="00C27F41"/>
    <w:rsid w:val="00C31EA4"/>
    <w:rsid w:val="00C33A7B"/>
    <w:rsid w:val="00C33C2B"/>
    <w:rsid w:val="00C374C1"/>
    <w:rsid w:val="00C472B8"/>
    <w:rsid w:val="00C55412"/>
    <w:rsid w:val="00C57588"/>
    <w:rsid w:val="00C60240"/>
    <w:rsid w:val="00C6075A"/>
    <w:rsid w:val="00C64130"/>
    <w:rsid w:val="00C64506"/>
    <w:rsid w:val="00C713BC"/>
    <w:rsid w:val="00C740CE"/>
    <w:rsid w:val="00C74969"/>
    <w:rsid w:val="00C80029"/>
    <w:rsid w:val="00C84133"/>
    <w:rsid w:val="00C86FD2"/>
    <w:rsid w:val="00C9370B"/>
    <w:rsid w:val="00CA46A9"/>
    <w:rsid w:val="00CB2D49"/>
    <w:rsid w:val="00CB4F9D"/>
    <w:rsid w:val="00CB4FD7"/>
    <w:rsid w:val="00CC45AB"/>
    <w:rsid w:val="00CC7889"/>
    <w:rsid w:val="00CD55D4"/>
    <w:rsid w:val="00CD709B"/>
    <w:rsid w:val="00CD7C7B"/>
    <w:rsid w:val="00CE0A1E"/>
    <w:rsid w:val="00CE408F"/>
    <w:rsid w:val="00CF2682"/>
    <w:rsid w:val="00CF2972"/>
    <w:rsid w:val="00CF3608"/>
    <w:rsid w:val="00CF7C96"/>
    <w:rsid w:val="00D010ED"/>
    <w:rsid w:val="00D02AF8"/>
    <w:rsid w:val="00D0464C"/>
    <w:rsid w:val="00D1378E"/>
    <w:rsid w:val="00D14B94"/>
    <w:rsid w:val="00D16C43"/>
    <w:rsid w:val="00D2543C"/>
    <w:rsid w:val="00D37B6F"/>
    <w:rsid w:val="00D40B0E"/>
    <w:rsid w:val="00D41EDE"/>
    <w:rsid w:val="00D424AC"/>
    <w:rsid w:val="00D4573F"/>
    <w:rsid w:val="00D46B0A"/>
    <w:rsid w:val="00D4738C"/>
    <w:rsid w:val="00D50580"/>
    <w:rsid w:val="00D506BB"/>
    <w:rsid w:val="00D55ACD"/>
    <w:rsid w:val="00D60BE6"/>
    <w:rsid w:val="00D653B0"/>
    <w:rsid w:val="00D74306"/>
    <w:rsid w:val="00D77278"/>
    <w:rsid w:val="00D77AC2"/>
    <w:rsid w:val="00D81740"/>
    <w:rsid w:val="00D93FC9"/>
    <w:rsid w:val="00D96363"/>
    <w:rsid w:val="00DA15D3"/>
    <w:rsid w:val="00DA16ED"/>
    <w:rsid w:val="00DA7828"/>
    <w:rsid w:val="00DB48A5"/>
    <w:rsid w:val="00DB6053"/>
    <w:rsid w:val="00DC0A53"/>
    <w:rsid w:val="00DC18DF"/>
    <w:rsid w:val="00DC2036"/>
    <w:rsid w:val="00DD3559"/>
    <w:rsid w:val="00DE66CD"/>
    <w:rsid w:val="00DF0948"/>
    <w:rsid w:val="00DF14AC"/>
    <w:rsid w:val="00DF6E16"/>
    <w:rsid w:val="00DF7E46"/>
    <w:rsid w:val="00E03465"/>
    <w:rsid w:val="00E11F13"/>
    <w:rsid w:val="00E13277"/>
    <w:rsid w:val="00E174B6"/>
    <w:rsid w:val="00E217DD"/>
    <w:rsid w:val="00E21C15"/>
    <w:rsid w:val="00E328F6"/>
    <w:rsid w:val="00E4035A"/>
    <w:rsid w:val="00E41759"/>
    <w:rsid w:val="00E439E5"/>
    <w:rsid w:val="00E50311"/>
    <w:rsid w:val="00E5310F"/>
    <w:rsid w:val="00E539C2"/>
    <w:rsid w:val="00E567E2"/>
    <w:rsid w:val="00E6238C"/>
    <w:rsid w:val="00E65421"/>
    <w:rsid w:val="00E73C64"/>
    <w:rsid w:val="00E804D1"/>
    <w:rsid w:val="00E80F7A"/>
    <w:rsid w:val="00E816A7"/>
    <w:rsid w:val="00E8776F"/>
    <w:rsid w:val="00E97598"/>
    <w:rsid w:val="00EA186E"/>
    <w:rsid w:val="00EA2A95"/>
    <w:rsid w:val="00EA54FC"/>
    <w:rsid w:val="00EB180B"/>
    <w:rsid w:val="00EB508D"/>
    <w:rsid w:val="00EB5693"/>
    <w:rsid w:val="00EB7774"/>
    <w:rsid w:val="00EC1F84"/>
    <w:rsid w:val="00EC2298"/>
    <w:rsid w:val="00EC63EE"/>
    <w:rsid w:val="00EC791B"/>
    <w:rsid w:val="00ED1615"/>
    <w:rsid w:val="00ED5F6B"/>
    <w:rsid w:val="00ED776D"/>
    <w:rsid w:val="00ED7AC9"/>
    <w:rsid w:val="00EE4433"/>
    <w:rsid w:val="00EF2785"/>
    <w:rsid w:val="00EF2A21"/>
    <w:rsid w:val="00EF7FD7"/>
    <w:rsid w:val="00F03671"/>
    <w:rsid w:val="00F1053F"/>
    <w:rsid w:val="00F12F3A"/>
    <w:rsid w:val="00F157D3"/>
    <w:rsid w:val="00F20A8D"/>
    <w:rsid w:val="00F2329D"/>
    <w:rsid w:val="00F3285C"/>
    <w:rsid w:val="00F359A6"/>
    <w:rsid w:val="00F40A1E"/>
    <w:rsid w:val="00F50246"/>
    <w:rsid w:val="00F53F27"/>
    <w:rsid w:val="00F63961"/>
    <w:rsid w:val="00F647CB"/>
    <w:rsid w:val="00F679A1"/>
    <w:rsid w:val="00F73B1A"/>
    <w:rsid w:val="00F77707"/>
    <w:rsid w:val="00F83737"/>
    <w:rsid w:val="00F85435"/>
    <w:rsid w:val="00F876E3"/>
    <w:rsid w:val="00F94916"/>
    <w:rsid w:val="00FA07F2"/>
    <w:rsid w:val="00FA13BC"/>
    <w:rsid w:val="00FA17C5"/>
    <w:rsid w:val="00FA49FD"/>
    <w:rsid w:val="00FA6D7E"/>
    <w:rsid w:val="00FB2F33"/>
    <w:rsid w:val="00FB49FE"/>
    <w:rsid w:val="00FB6798"/>
    <w:rsid w:val="00FB679E"/>
    <w:rsid w:val="00FB7D8D"/>
    <w:rsid w:val="00FC3CD5"/>
    <w:rsid w:val="00FC71D4"/>
    <w:rsid w:val="00FD13F0"/>
    <w:rsid w:val="00FD2A62"/>
    <w:rsid w:val="00FD3F43"/>
    <w:rsid w:val="00FE7E73"/>
    <w:rsid w:val="00FF44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D13"/>
    <w:pPr>
      <w:spacing w:after="200" w:line="276" w:lineRule="auto"/>
    </w:pPr>
    <w:rPr>
      <w:sz w:val="22"/>
      <w:szCs w:val="22"/>
      <w:lang w:eastAsia="en-US"/>
    </w:rPr>
  </w:style>
  <w:style w:type="paragraph" w:styleId="Ttulo1">
    <w:name w:val="heading 1"/>
    <w:basedOn w:val="Normal"/>
    <w:next w:val="Normal"/>
    <w:qFormat/>
    <w:rsid w:val="00BB1D13"/>
    <w:pPr>
      <w:keepNext/>
      <w:spacing w:after="0" w:line="240" w:lineRule="auto"/>
      <w:jc w:val="both"/>
      <w:outlineLvl w:val="0"/>
    </w:pPr>
    <w:rPr>
      <w:rFonts w:ascii="Arial Narrow" w:eastAsia="Arial Unicode MS" w:hAnsi="Arial Narrow" w:cs="Arial Unicode MS"/>
      <w:b/>
      <w:sz w:val="24"/>
      <w:szCs w:val="20"/>
      <w:lang w:val="es-ES" w:eastAsia="es-ES"/>
    </w:rPr>
  </w:style>
  <w:style w:type="paragraph" w:styleId="Ttulo2">
    <w:name w:val="heading 2"/>
    <w:basedOn w:val="Normal"/>
    <w:next w:val="Normal"/>
    <w:qFormat/>
    <w:rsid w:val="00BB1D13"/>
    <w:pPr>
      <w:keepNext/>
      <w:spacing w:after="0" w:line="340" w:lineRule="atLeast"/>
      <w:jc w:val="center"/>
      <w:outlineLvl w:val="1"/>
    </w:pPr>
    <w:rPr>
      <w:rFonts w:ascii="Garamond" w:eastAsia="Arial Unicode MS" w:hAnsi="Garamond" w:cs="Arial Unicode MS"/>
      <w:b/>
      <w:sz w:val="26"/>
      <w:szCs w:val="20"/>
      <w:lang w:val="es-ES" w:eastAsia="es-ES"/>
    </w:rPr>
  </w:style>
  <w:style w:type="paragraph" w:styleId="Ttulo3">
    <w:name w:val="heading 3"/>
    <w:basedOn w:val="Normal"/>
    <w:next w:val="Normal"/>
    <w:qFormat/>
    <w:rsid w:val="00BB1D13"/>
    <w:pPr>
      <w:keepNext/>
      <w:spacing w:after="0" w:line="240" w:lineRule="auto"/>
      <w:outlineLvl w:val="2"/>
    </w:pPr>
    <w:rPr>
      <w:rFonts w:ascii="Arial Narrow" w:eastAsia="Arial Unicode MS" w:hAnsi="Arial Narrow" w:cs="Arial Unicode MS"/>
      <w:b/>
      <w:sz w:val="24"/>
      <w:szCs w:val="20"/>
      <w:lang w:val="es-MX" w:eastAsia="es-ES"/>
    </w:rPr>
  </w:style>
  <w:style w:type="paragraph" w:styleId="Ttulo4">
    <w:name w:val="heading 4"/>
    <w:basedOn w:val="Normal"/>
    <w:next w:val="Normal"/>
    <w:qFormat/>
    <w:rsid w:val="00BB1D13"/>
    <w:pPr>
      <w:keepNext/>
      <w:spacing w:after="0" w:line="240" w:lineRule="auto"/>
      <w:outlineLvl w:val="3"/>
    </w:pPr>
    <w:rPr>
      <w:rFonts w:ascii="Arial Narrow" w:eastAsia="Arial Unicode MS" w:hAnsi="Arial Narrow" w:cs="Arial Unicode MS"/>
      <w:b/>
      <w:bCs/>
      <w:sz w:val="20"/>
      <w:szCs w:val="20"/>
      <w:lang w:val="es-ES" w:eastAsia="es-ES"/>
    </w:rPr>
  </w:style>
  <w:style w:type="paragraph" w:styleId="Ttulo5">
    <w:name w:val="heading 5"/>
    <w:basedOn w:val="Normal"/>
    <w:next w:val="Normal"/>
    <w:qFormat/>
    <w:rsid w:val="00BB1D13"/>
    <w:pPr>
      <w:keepNext/>
      <w:numPr>
        <w:numId w:val="1"/>
      </w:numPr>
      <w:spacing w:after="0" w:line="240" w:lineRule="auto"/>
      <w:jc w:val="both"/>
      <w:outlineLvl w:val="4"/>
    </w:pPr>
    <w:rPr>
      <w:rFonts w:ascii="Arial Narrow" w:eastAsia="Times New Roman" w:hAnsi="Arial Narrow"/>
      <w:sz w:val="24"/>
      <w:szCs w:val="20"/>
      <w:lang w:val="es-ES" w:eastAsia="es-ES"/>
    </w:rPr>
  </w:style>
  <w:style w:type="paragraph" w:styleId="Ttulo6">
    <w:name w:val="heading 6"/>
    <w:basedOn w:val="Normal"/>
    <w:next w:val="Normal"/>
    <w:qFormat/>
    <w:rsid w:val="00BB1D13"/>
    <w:pPr>
      <w:keepNext/>
      <w:spacing w:after="0" w:line="240" w:lineRule="auto"/>
      <w:outlineLvl w:val="5"/>
    </w:pPr>
    <w:rPr>
      <w:rFonts w:ascii="Arial Narrow" w:eastAsia="Times New Roman" w:hAnsi="Arial Narrow"/>
      <w:sz w:val="24"/>
      <w:szCs w:val="20"/>
      <w:lang w:val="es-MX" w:eastAsia="es-ES"/>
    </w:rPr>
  </w:style>
  <w:style w:type="paragraph" w:styleId="Ttulo7">
    <w:name w:val="heading 7"/>
    <w:basedOn w:val="Normal"/>
    <w:next w:val="Normal"/>
    <w:qFormat/>
    <w:rsid w:val="00BB1D13"/>
    <w:pPr>
      <w:keepNext/>
      <w:spacing w:after="0" w:line="240" w:lineRule="auto"/>
      <w:jc w:val="both"/>
      <w:outlineLvl w:val="6"/>
    </w:pPr>
    <w:rPr>
      <w:rFonts w:ascii="Arial Narrow" w:eastAsia="Times New Roman" w:hAnsi="Arial Narrow"/>
      <w:b/>
      <w:sz w:val="28"/>
      <w:szCs w:val="20"/>
      <w:lang w:val="es-ES" w:eastAsia="es-ES"/>
    </w:rPr>
  </w:style>
  <w:style w:type="paragraph" w:styleId="Ttulo8">
    <w:name w:val="heading 8"/>
    <w:basedOn w:val="Normal"/>
    <w:next w:val="Normal"/>
    <w:qFormat/>
    <w:rsid w:val="00BB1D13"/>
    <w:pPr>
      <w:keepNext/>
      <w:spacing w:after="0" w:line="360" w:lineRule="auto"/>
      <w:jc w:val="both"/>
      <w:outlineLvl w:val="7"/>
    </w:pPr>
    <w:rPr>
      <w:rFonts w:ascii="Arial" w:eastAsia="Times New Roman" w:hAnsi="Arial"/>
      <w:b/>
      <w:sz w:val="28"/>
      <w:szCs w:val="20"/>
      <w:lang w:eastAsia="es-ES"/>
    </w:rPr>
  </w:style>
  <w:style w:type="paragraph" w:styleId="Ttulo9">
    <w:name w:val="heading 9"/>
    <w:basedOn w:val="Normal"/>
    <w:next w:val="Normal"/>
    <w:qFormat/>
    <w:rsid w:val="00BB1D13"/>
    <w:pPr>
      <w:keepNext/>
      <w:spacing w:after="0" w:line="240" w:lineRule="auto"/>
      <w:jc w:val="right"/>
      <w:outlineLvl w:val="8"/>
    </w:pPr>
    <w:rPr>
      <w:rFonts w:ascii="Arial" w:eastAsia="Times New Roman" w:hAnsi="Arial" w:cs="Arial"/>
      <w:b/>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B1D13"/>
    <w:pPr>
      <w:ind w:left="720"/>
      <w:contextualSpacing/>
    </w:pPr>
  </w:style>
  <w:style w:type="paragraph" w:styleId="Sangra2detindependiente">
    <w:name w:val="Body Text Indent 2"/>
    <w:basedOn w:val="Normal"/>
    <w:semiHidden/>
    <w:rsid w:val="00BB1D13"/>
    <w:pPr>
      <w:widowControl w:val="0"/>
      <w:spacing w:after="0" w:line="240" w:lineRule="auto"/>
      <w:ind w:left="720"/>
      <w:jc w:val="both"/>
    </w:pPr>
    <w:rPr>
      <w:rFonts w:ascii="Arial Narrow" w:eastAsia="Times New Roman" w:hAnsi="Arial Narrow"/>
      <w:snapToGrid w:val="0"/>
      <w:sz w:val="28"/>
      <w:szCs w:val="20"/>
      <w:lang w:val="es-ES_tradnl" w:eastAsia="es-ES"/>
    </w:rPr>
  </w:style>
  <w:style w:type="character" w:customStyle="1" w:styleId="Sangra2detindependienteCar">
    <w:name w:val="Sangría 2 de t. independiente Car"/>
    <w:basedOn w:val="Fuentedeprrafopredeter"/>
    <w:semiHidden/>
    <w:rsid w:val="00BB1D13"/>
    <w:rPr>
      <w:rFonts w:ascii="Arial Narrow" w:eastAsia="Times New Roman" w:hAnsi="Arial Narrow"/>
      <w:snapToGrid w:val="0"/>
      <w:sz w:val="28"/>
      <w:lang w:val="es-ES_tradnl" w:eastAsia="es-ES"/>
    </w:rPr>
  </w:style>
  <w:style w:type="paragraph" w:styleId="Sangradetextonormal">
    <w:name w:val="Body Text Indent"/>
    <w:basedOn w:val="Normal"/>
    <w:unhideWhenUsed/>
    <w:rsid w:val="00BB1D13"/>
    <w:pPr>
      <w:spacing w:after="120"/>
      <w:ind w:left="283"/>
    </w:pPr>
  </w:style>
  <w:style w:type="character" w:customStyle="1" w:styleId="SangradetextonormalCar">
    <w:name w:val="Sangría de texto normal Car"/>
    <w:basedOn w:val="Fuentedeprrafopredeter"/>
    <w:semiHidden/>
    <w:rsid w:val="00BB1D13"/>
    <w:rPr>
      <w:sz w:val="22"/>
      <w:szCs w:val="22"/>
      <w:lang w:eastAsia="en-US"/>
    </w:rPr>
  </w:style>
  <w:style w:type="character" w:customStyle="1" w:styleId="Ttulo5Car">
    <w:name w:val="Título 5 Car"/>
    <w:basedOn w:val="Fuentedeprrafopredeter"/>
    <w:rsid w:val="00BB1D13"/>
    <w:rPr>
      <w:rFonts w:ascii="Arial Narrow" w:eastAsia="Times New Roman" w:hAnsi="Arial Narrow"/>
      <w:sz w:val="24"/>
      <w:lang w:val="es-ES" w:eastAsia="es-ES"/>
    </w:rPr>
  </w:style>
  <w:style w:type="character" w:customStyle="1" w:styleId="Ttulo7Car">
    <w:name w:val="Título 7 Car"/>
    <w:basedOn w:val="Fuentedeprrafopredeter"/>
    <w:rsid w:val="00BB1D13"/>
    <w:rPr>
      <w:rFonts w:ascii="Arial Narrow" w:eastAsia="Times New Roman" w:hAnsi="Arial Narrow"/>
      <w:b/>
      <w:sz w:val="28"/>
      <w:lang w:val="es-ES" w:eastAsia="es-ES"/>
    </w:rPr>
  </w:style>
  <w:style w:type="paragraph" w:styleId="Sangra3detindependiente">
    <w:name w:val="Body Text Indent 3"/>
    <w:basedOn w:val="Normal"/>
    <w:semiHidden/>
    <w:rsid w:val="00BB1D13"/>
    <w:pPr>
      <w:spacing w:after="0" w:line="360" w:lineRule="auto"/>
      <w:ind w:left="-284"/>
      <w:jc w:val="both"/>
    </w:pPr>
    <w:rPr>
      <w:rFonts w:ascii="Arial Narrow" w:eastAsia="Times New Roman" w:hAnsi="Arial Narrow"/>
      <w:sz w:val="28"/>
      <w:szCs w:val="20"/>
      <w:lang w:val="es-ES" w:eastAsia="es-ES"/>
    </w:rPr>
  </w:style>
  <w:style w:type="paragraph" w:customStyle="1" w:styleId="Textoindependiente21">
    <w:name w:val="Texto independiente 21"/>
    <w:basedOn w:val="Normal"/>
    <w:rsid w:val="00BB1D13"/>
    <w:pPr>
      <w:spacing w:after="0" w:line="240" w:lineRule="auto"/>
      <w:jc w:val="both"/>
    </w:pPr>
    <w:rPr>
      <w:rFonts w:ascii="Times New Roman" w:eastAsia="Times New Roman" w:hAnsi="Times New Roman"/>
      <w:sz w:val="24"/>
      <w:szCs w:val="20"/>
      <w:lang w:val="es-ES_tradnl" w:eastAsia="es-ES"/>
    </w:rPr>
  </w:style>
  <w:style w:type="paragraph" w:customStyle="1" w:styleId="Sangra2detindependiente1">
    <w:name w:val="Sangría 2 de t. independiente1"/>
    <w:basedOn w:val="Normal"/>
    <w:rsid w:val="00BB1D13"/>
    <w:pPr>
      <w:spacing w:after="0" w:line="240" w:lineRule="auto"/>
      <w:ind w:left="708"/>
      <w:jc w:val="both"/>
    </w:pPr>
    <w:rPr>
      <w:rFonts w:ascii="Times New Roman" w:eastAsia="Times New Roman" w:hAnsi="Times New Roman"/>
      <w:sz w:val="24"/>
      <w:szCs w:val="20"/>
      <w:lang w:val="es-ES_tradnl" w:eastAsia="es-ES"/>
    </w:rPr>
  </w:style>
  <w:style w:type="paragraph" w:styleId="Encabezado">
    <w:name w:val="header"/>
    <w:basedOn w:val="Normal"/>
    <w:link w:val="EncabezadoCar"/>
    <w:semiHidden/>
    <w:rsid w:val="00BB1D13"/>
    <w:pPr>
      <w:tabs>
        <w:tab w:val="center" w:pos="4419"/>
        <w:tab w:val="right" w:pos="8838"/>
      </w:tabs>
      <w:spacing w:after="0" w:line="240" w:lineRule="auto"/>
    </w:pPr>
    <w:rPr>
      <w:rFonts w:ascii="Times New Roman" w:eastAsia="Times New Roman" w:hAnsi="Times New Roman"/>
      <w:sz w:val="20"/>
      <w:szCs w:val="20"/>
      <w:lang w:val="es-ES" w:eastAsia="es-ES"/>
    </w:rPr>
  </w:style>
  <w:style w:type="paragraph" w:styleId="Textoindependiente2">
    <w:name w:val="Body Text 2"/>
    <w:basedOn w:val="Normal"/>
    <w:semiHidden/>
    <w:rsid w:val="00BB1D13"/>
    <w:pPr>
      <w:spacing w:after="0" w:line="340" w:lineRule="exact"/>
    </w:pPr>
    <w:rPr>
      <w:rFonts w:ascii="Garamond" w:eastAsia="Arial Unicode MS" w:hAnsi="Garamond" w:cs="Arial"/>
      <w:sz w:val="26"/>
      <w:szCs w:val="20"/>
      <w:lang w:val="es-ES" w:eastAsia="es-ES"/>
    </w:rPr>
  </w:style>
  <w:style w:type="paragraph" w:styleId="Textoindependiente">
    <w:name w:val="Body Text"/>
    <w:basedOn w:val="Normal"/>
    <w:semiHidden/>
    <w:rsid w:val="00BB1D13"/>
    <w:pPr>
      <w:spacing w:after="0" w:line="340" w:lineRule="exact"/>
      <w:jc w:val="both"/>
    </w:pPr>
    <w:rPr>
      <w:rFonts w:ascii="Garamond" w:eastAsia="Arial Unicode MS" w:hAnsi="Garamond" w:cs="Arial"/>
      <w:color w:val="0000FF"/>
      <w:sz w:val="26"/>
      <w:szCs w:val="20"/>
      <w:lang w:val="es-MX" w:eastAsia="es-ES"/>
    </w:rPr>
  </w:style>
  <w:style w:type="paragraph" w:customStyle="1" w:styleId="SubTitulo1">
    <w:name w:val="Sub Titulo 1"/>
    <w:basedOn w:val="Normal"/>
    <w:rsid w:val="00BB1D13"/>
    <w:pPr>
      <w:numPr>
        <w:numId w:val="12"/>
      </w:numPr>
      <w:tabs>
        <w:tab w:val="clear" w:pos="360"/>
        <w:tab w:val="num" w:pos="525"/>
      </w:tabs>
      <w:spacing w:after="0" w:line="360" w:lineRule="auto"/>
      <w:ind w:left="525" w:hanging="525"/>
      <w:jc w:val="both"/>
    </w:pPr>
    <w:rPr>
      <w:rFonts w:ascii="Arial Narrow" w:eastAsia="Times New Roman" w:hAnsi="Arial Narrow"/>
      <w:b/>
      <w:szCs w:val="20"/>
      <w:lang w:val="es-ES_tradnl" w:eastAsia="es-ES"/>
    </w:rPr>
  </w:style>
  <w:style w:type="paragraph" w:customStyle="1" w:styleId="Subtitulo11">
    <w:name w:val="Sub titulo 1.1"/>
    <w:basedOn w:val="Normal"/>
    <w:rsid w:val="00BB1D13"/>
    <w:pPr>
      <w:numPr>
        <w:ilvl w:val="1"/>
        <w:numId w:val="12"/>
      </w:numPr>
      <w:spacing w:after="0" w:line="360" w:lineRule="auto"/>
      <w:jc w:val="both"/>
    </w:pPr>
    <w:rPr>
      <w:rFonts w:ascii="Arial Narrow" w:eastAsia="Times New Roman" w:hAnsi="Arial Narrow"/>
      <w:szCs w:val="20"/>
      <w:lang w:val="es-ES_tradnl" w:eastAsia="es-ES"/>
    </w:rPr>
  </w:style>
  <w:style w:type="paragraph" w:styleId="Listaconnmeros">
    <w:name w:val="List Number"/>
    <w:basedOn w:val="Normal"/>
    <w:semiHidden/>
    <w:rsid w:val="00BB1D13"/>
    <w:pPr>
      <w:numPr>
        <w:numId w:val="2"/>
      </w:numPr>
      <w:spacing w:after="0" w:line="240" w:lineRule="auto"/>
    </w:pPr>
    <w:rPr>
      <w:rFonts w:ascii="AvantGarde" w:eastAsia="Times New Roman" w:hAnsi="AvantGarde"/>
      <w:szCs w:val="20"/>
      <w:lang w:val="es-ES" w:eastAsia="es-ES"/>
    </w:rPr>
  </w:style>
  <w:style w:type="paragraph" w:styleId="Listaconnmeros2">
    <w:name w:val="List Number 2"/>
    <w:basedOn w:val="Normal"/>
    <w:semiHidden/>
    <w:rsid w:val="00BB1D13"/>
    <w:pPr>
      <w:numPr>
        <w:numId w:val="3"/>
      </w:numPr>
      <w:spacing w:after="0" w:line="240" w:lineRule="auto"/>
    </w:pPr>
    <w:rPr>
      <w:rFonts w:ascii="AvantGarde" w:eastAsia="Times New Roman" w:hAnsi="AvantGarde"/>
      <w:szCs w:val="20"/>
      <w:lang w:val="es-ES" w:eastAsia="es-ES"/>
    </w:rPr>
  </w:style>
  <w:style w:type="paragraph" w:styleId="Listaconnmeros3">
    <w:name w:val="List Number 3"/>
    <w:basedOn w:val="Normal"/>
    <w:semiHidden/>
    <w:rsid w:val="00BB1D13"/>
    <w:pPr>
      <w:numPr>
        <w:numId w:val="4"/>
      </w:numPr>
      <w:spacing w:after="0" w:line="240" w:lineRule="auto"/>
    </w:pPr>
    <w:rPr>
      <w:rFonts w:ascii="AvantGarde" w:eastAsia="Times New Roman" w:hAnsi="AvantGarde"/>
      <w:szCs w:val="20"/>
      <w:lang w:val="es-ES" w:eastAsia="es-ES"/>
    </w:rPr>
  </w:style>
  <w:style w:type="paragraph" w:styleId="Listaconnmeros4">
    <w:name w:val="List Number 4"/>
    <w:basedOn w:val="Normal"/>
    <w:semiHidden/>
    <w:rsid w:val="00BB1D13"/>
    <w:pPr>
      <w:numPr>
        <w:numId w:val="5"/>
      </w:numPr>
      <w:spacing w:after="0" w:line="240" w:lineRule="auto"/>
    </w:pPr>
    <w:rPr>
      <w:rFonts w:ascii="AvantGarde" w:eastAsia="Times New Roman" w:hAnsi="AvantGarde"/>
      <w:szCs w:val="20"/>
      <w:lang w:val="es-ES" w:eastAsia="es-ES"/>
    </w:rPr>
  </w:style>
  <w:style w:type="paragraph" w:styleId="Listaconnmeros5">
    <w:name w:val="List Number 5"/>
    <w:basedOn w:val="Normal"/>
    <w:semiHidden/>
    <w:rsid w:val="00BB1D13"/>
    <w:pPr>
      <w:numPr>
        <w:numId w:val="6"/>
      </w:numPr>
      <w:spacing w:after="0" w:line="240" w:lineRule="auto"/>
    </w:pPr>
    <w:rPr>
      <w:rFonts w:ascii="AvantGarde" w:eastAsia="Times New Roman" w:hAnsi="AvantGarde"/>
      <w:szCs w:val="20"/>
      <w:lang w:val="es-ES" w:eastAsia="es-ES"/>
    </w:rPr>
  </w:style>
  <w:style w:type="paragraph" w:styleId="Listaconvietas">
    <w:name w:val="List Bullet"/>
    <w:basedOn w:val="Normal"/>
    <w:autoRedefine/>
    <w:semiHidden/>
    <w:rsid w:val="00BB1D13"/>
    <w:pPr>
      <w:numPr>
        <w:numId w:val="7"/>
      </w:numPr>
      <w:spacing w:after="0" w:line="240" w:lineRule="auto"/>
    </w:pPr>
    <w:rPr>
      <w:rFonts w:ascii="AvantGarde" w:eastAsia="Times New Roman" w:hAnsi="AvantGarde"/>
      <w:szCs w:val="20"/>
      <w:lang w:val="es-ES" w:eastAsia="es-ES"/>
    </w:rPr>
  </w:style>
  <w:style w:type="paragraph" w:styleId="Listaconvietas2">
    <w:name w:val="List Bullet 2"/>
    <w:basedOn w:val="Normal"/>
    <w:autoRedefine/>
    <w:semiHidden/>
    <w:rsid w:val="00BB1D13"/>
    <w:pPr>
      <w:numPr>
        <w:numId w:val="8"/>
      </w:numPr>
      <w:spacing w:after="0" w:line="240" w:lineRule="auto"/>
    </w:pPr>
    <w:rPr>
      <w:rFonts w:ascii="AvantGarde" w:eastAsia="Times New Roman" w:hAnsi="AvantGarde"/>
      <w:szCs w:val="20"/>
      <w:lang w:val="es-ES" w:eastAsia="es-ES"/>
    </w:rPr>
  </w:style>
  <w:style w:type="paragraph" w:styleId="Listaconvietas3">
    <w:name w:val="List Bullet 3"/>
    <w:basedOn w:val="Normal"/>
    <w:autoRedefine/>
    <w:semiHidden/>
    <w:rsid w:val="00BB1D13"/>
    <w:pPr>
      <w:numPr>
        <w:numId w:val="9"/>
      </w:numPr>
      <w:spacing w:after="0" w:line="240" w:lineRule="auto"/>
    </w:pPr>
    <w:rPr>
      <w:rFonts w:ascii="AvantGarde" w:eastAsia="Times New Roman" w:hAnsi="AvantGarde"/>
      <w:szCs w:val="20"/>
      <w:lang w:val="es-ES" w:eastAsia="es-ES"/>
    </w:rPr>
  </w:style>
  <w:style w:type="paragraph" w:styleId="Listaconvietas4">
    <w:name w:val="List Bullet 4"/>
    <w:basedOn w:val="Normal"/>
    <w:autoRedefine/>
    <w:semiHidden/>
    <w:rsid w:val="00BB1D13"/>
    <w:pPr>
      <w:numPr>
        <w:numId w:val="10"/>
      </w:numPr>
      <w:spacing w:after="0" w:line="240" w:lineRule="auto"/>
    </w:pPr>
    <w:rPr>
      <w:rFonts w:ascii="AvantGarde" w:eastAsia="Times New Roman" w:hAnsi="AvantGarde"/>
      <w:szCs w:val="20"/>
      <w:lang w:val="es-ES" w:eastAsia="es-ES"/>
    </w:rPr>
  </w:style>
  <w:style w:type="paragraph" w:styleId="Listaconvietas5">
    <w:name w:val="List Bullet 5"/>
    <w:basedOn w:val="Normal"/>
    <w:autoRedefine/>
    <w:semiHidden/>
    <w:rsid w:val="00BB1D13"/>
    <w:pPr>
      <w:numPr>
        <w:numId w:val="11"/>
      </w:numPr>
      <w:spacing w:after="0" w:line="240" w:lineRule="auto"/>
    </w:pPr>
    <w:rPr>
      <w:rFonts w:ascii="AvantGarde" w:eastAsia="Times New Roman" w:hAnsi="AvantGarde"/>
      <w:szCs w:val="20"/>
      <w:lang w:val="es-ES" w:eastAsia="es-ES"/>
    </w:rPr>
  </w:style>
  <w:style w:type="paragraph" w:styleId="Textoindependiente3">
    <w:name w:val="Body Text 3"/>
    <w:basedOn w:val="Normal"/>
    <w:semiHidden/>
    <w:rsid w:val="00BB1D13"/>
    <w:pPr>
      <w:spacing w:after="0" w:line="360" w:lineRule="auto"/>
    </w:pPr>
    <w:rPr>
      <w:rFonts w:ascii="AvantGarde" w:eastAsia="Times New Roman" w:hAnsi="AvantGarde"/>
      <w:i/>
      <w:iCs/>
      <w:szCs w:val="20"/>
      <w:lang w:val="es-ES" w:eastAsia="es-ES"/>
    </w:rPr>
  </w:style>
  <w:style w:type="paragraph" w:customStyle="1" w:styleId="1Titulo">
    <w:name w:val="1. Titulo"/>
    <w:basedOn w:val="Normal"/>
    <w:rsid w:val="00BB1D13"/>
    <w:pPr>
      <w:tabs>
        <w:tab w:val="left" w:pos="-1440"/>
        <w:tab w:val="left" w:pos="0"/>
      </w:tabs>
      <w:spacing w:after="0" w:line="240" w:lineRule="auto"/>
      <w:jc w:val="both"/>
    </w:pPr>
    <w:rPr>
      <w:rFonts w:ascii="Arial Narrow" w:eastAsia="Times New Roman" w:hAnsi="Arial Narrow"/>
      <w:b/>
      <w:sz w:val="28"/>
      <w:szCs w:val="20"/>
      <w:lang w:eastAsia="es-ES"/>
    </w:rPr>
  </w:style>
  <w:style w:type="paragraph" w:styleId="Piedepgina">
    <w:name w:val="footer"/>
    <w:basedOn w:val="Normal"/>
    <w:link w:val="PiedepginaCar"/>
    <w:uiPriority w:val="99"/>
    <w:rsid w:val="00BB1D13"/>
    <w:pPr>
      <w:widowControl w:val="0"/>
      <w:tabs>
        <w:tab w:val="center" w:pos="4252"/>
        <w:tab w:val="right" w:pos="8504"/>
      </w:tabs>
      <w:spacing w:after="0" w:line="240" w:lineRule="auto"/>
    </w:pPr>
    <w:rPr>
      <w:rFonts w:ascii="Arial" w:eastAsia="Times New Roman" w:hAnsi="Arial"/>
      <w:snapToGrid w:val="0"/>
      <w:sz w:val="24"/>
      <w:szCs w:val="20"/>
      <w:lang w:val="en-US" w:eastAsia="es-ES"/>
    </w:rPr>
  </w:style>
  <w:style w:type="character" w:styleId="Hipervnculo">
    <w:name w:val="Hyperlink"/>
    <w:basedOn w:val="Fuentedeprrafopredeter"/>
    <w:semiHidden/>
    <w:rsid w:val="00BB1D13"/>
    <w:rPr>
      <w:color w:val="0000FF"/>
      <w:u w:val="single"/>
    </w:rPr>
  </w:style>
  <w:style w:type="paragraph" w:styleId="Ttulo">
    <w:name w:val="Title"/>
    <w:basedOn w:val="Normal"/>
    <w:qFormat/>
    <w:rsid w:val="00BB1D13"/>
    <w:pPr>
      <w:spacing w:after="0" w:line="240" w:lineRule="auto"/>
      <w:jc w:val="center"/>
    </w:pPr>
    <w:rPr>
      <w:rFonts w:ascii="Arial Narrow" w:eastAsia="Times New Roman" w:hAnsi="Arial Narrow"/>
      <w:b/>
      <w:sz w:val="28"/>
      <w:szCs w:val="20"/>
      <w:lang w:eastAsia="es-ES"/>
    </w:rPr>
  </w:style>
  <w:style w:type="paragraph" w:customStyle="1" w:styleId="11Titulo">
    <w:name w:val="1.1 Titulo"/>
    <w:basedOn w:val="Normal"/>
    <w:rsid w:val="00BB1D13"/>
    <w:pPr>
      <w:tabs>
        <w:tab w:val="left" w:pos="-1560"/>
        <w:tab w:val="left" w:pos="-1440"/>
        <w:tab w:val="left" w:pos="3402"/>
      </w:tabs>
      <w:spacing w:after="0" w:line="240" w:lineRule="auto"/>
      <w:jc w:val="both"/>
    </w:pPr>
    <w:rPr>
      <w:rFonts w:ascii="Arial Narrow" w:eastAsia="Times New Roman" w:hAnsi="Arial Narrow"/>
      <w:b/>
      <w:sz w:val="24"/>
      <w:szCs w:val="20"/>
      <w:lang w:eastAsia="es-ES"/>
    </w:rPr>
  </w:style>
  <w:style w:type="paragraph" w:styleId="Textodebloque">
    <w:name w:val="Block Text"/>
    <w:basedOn w:val="Normal"/>
    <w:semiHidden/>
    <w:rsid w:val="00BB1D13"/>
    <w:pPr>
      <w:spacing w:after="0" w:line="240" w:lineRule="auto"/>
      <w:ind w:left="567" w:right="538"/>
      <w:jc w:val="both"/>
    </w:pPr>
    <w:rPr>
      <w:rFonts w:ascii="Arial" w:eastAsia="Times New Roman" w:hAnsi="Arial"/>
      <w:szCs w:val="20"/>
      <w:lang w:val="es-ES_tradnl" w:eastAsia="es-ES"/>
    </w:rPr>
  </w:style>
  <w:style w:type="character" w:customStyle="1" w:styleId="cataloguedetail-doctitle1">
    <w:name w:val="cataloguedetail-doctitle1"/>
    <w:basedOn w:val="Fuentedeprrafopredeter"/>
    <w:rsid w:val="00BB1D13"/>
    <w:rPr>
      <w:rFonts w:ascii="Verdana" w:hAnsi="Verdana" w:hint="default"/>
      <w:b/>
      <w:bCs/>
      <w:color w:val="002597"/>
      <w:sz w:val="18"/>
      <w:szCs w:val="18"/>
    </w:rPr>
  </w:style>
  <w:style w:type="paragraph" w:styleId="Subttulo">
    <w:name w:val="Subtitle"/>
    <w:basedOn w:val="Normal"/>
    <w:qFormat/>
    <w:rsid w:val="00BB1D13"/>
    <w:pPr>
      <w:spacing w:after="0" w:line="240" w:lineRule="auto"/>
    </w:pPr>
    <w:rPr>
      <w:rFonts w:ascii="Arial Narrow" w:eastAsia="Times New Roman" w:hAnsi="Arial Narrow"/>
      <w:b/>
      <w:sz w:val="28"/>
      <w:szCs w:val="20"/>
      <w:lang w:eastAsia="es-ES"/>
    </w:rPr>
  </w:style>
  <w:style w:type="paragraph" w:styleId="Textodeglobo">
    <w:name w:val="Balloon Text"/>
    <w:basedOn w:val="Normal"/>
    <w:link w:val="TextodegloboCar"/>
    <w:uiPriority w:val="99"/>
    <w:semiHidden/>
    <w:unhideWhenUsed/>
    <w:rsid w:val="00630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100"/>
    <w:rPr>
      <w:rFonts w:ascii="Tahoma" w:hAnsi="Tahoma" w:cs="Tahoma"/>
      <w:sz w:val="16"/>
      <w:szCs w:val="16"/>
      <w:lang w:eastAsia="en-US"/>
    </w:rPr>
  </w:style>
  <w:style w:type="table" w:styleId="Tablaconcuadrcula">
    <w:name w:val="Table Grid"/>
    <w:basedOn w:val="Tablanormal"/>
    <w:uiPriority w:val="59"/>
    <w:rsid w:val="009B4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denota">
    <w:name w:val="Note Heading"/>
    <w:basedOn w:val="Normal"/>
    <w:next w:val="Normal"/>
    <w:link w:val="EncabezadodenotaCar"/>
    <w:semiHidden/>
    <w:rsid w:val="001F155E"/>
    <w:pPr>
      <w:widowControl w:val="0"/>
      <w:spacing w:after="0" w:line="240" w:lineRule="auto"/>
    </w:pPr>
    <w:rPr>
      <w:rFonts w:ascii="Courier New" w:eastAsia="Times New Roman" w:hAnsi="Courier New"/>
      <w:snapToGrid w:val="0"/>
      <w:sz w:val="24"/>
      <w:szCs w:val="20"/>
      <w:lang w:val="en-US" w:eastAsia="es-ES"/>
    </w:rPr>
  </w:style>
  <w:style w:type="character" w:customStyle="1" w:styleId="EncabezadodenotaCar">
    <w:name w:val="Encabezado de nota Car"/>
    <w:basedOn w:val="Fuentedeprrafopredeter"/>
    <w:link w:val="Encabezadodenota"/>
    <w:semiHidden/>
    <w:rsid w:val="001F155E"/>
    <w:rPr>
      <w:rFonts w:ascii="Courier New" w:eastAsia="Times New Roman" w:hAnsi="Courier New"/>
      <w:snapToGrid w:val="0"/>
      <w:sz w:val="24"/>
      <w:lang w:val="en-US" w:eastAsia="es-ES"/>
    </w:rPr>
  </w:style>
  <w:style w:type="table" w:customStyle="1" w:styleId="TableNormal">
    <w:name w:val="Table Normal"/>
    <w:uiPriority w:val="2"/>
    <w:semiHidden/>
    <w:unhideWhenUsed/>
    <w:qFormat/>
    <w:rsid w:val="00E417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616394"/>
    <w:pPr>
      <w:widowControl w:val="0"/>
      <w:spacing w:after="0" w:line="240" w:lineRule="auto"/>
      <w:ind w:left="318"/>
      <w:outlineLvl w:val="1"/>
    </w:pPr>
    <w:rPr>
      <w:rFonts w:ascii="Garamond" w:eastAsia="Garamond" w:hAnsi="Garamond" w:cstheme="minorBidi"/>
      <w:sz w:val="28"/>
      <w:szCs w:val="28"/>
      <w:lang w:val="en-US"/>
    </w:rPr>
  </w:style>
  <w:style w:type="paragraph" w:customStyle="1" w:styleId="TableParagraph">
    <w:name w:val="Table Paragraph"/>
    <w:basedOn w:val="Normal"/>
    <w:uiPriority w:val="1"/>
    <w:qFormat/>
    <w:rsid w:val="00616394"/>
    <w:pPr>
      <w:widowControl w:val="0"/>
      <w:spacing w:after="0" w:line="240" w:lineRule="auto"/>
    </w:pPr>
    <w:rPr>
      <w:rFonts w:asciiTheme="minorHAnsi" w:eastAsiaTheme="minorHAnsi" w:hAnsiTheme="minorHAnsi" w:cstheme="minorBidi"/>
      <w:lang w:val="en-US"/>
    </w:rPr>
  </w:style>
  <w:style w:type="character" w:customStyle="1" w:styleId="PiedepginaCar">
    <w:name w:val="Pie de página Car"/>
    <w:basedOn w:val="Fuentedeprrafopredeter"/>
    <w:link w:val="Piedepgina"/>
    <w:uiPriority w:val="99"/>
    <w:rsid w:val="001B71A9"/>
    <w:rPr>
      <w:rFonts w:ascii="Arial" w:eastAsia="Times New Roman" w:hAnsi="Arial"/>
      <w:snapToGrid w:val="0"/>
      <w:sz w:val="24"/>
      <w:lang w:val="en-US" w:eastAsia="es-ES"/>
    </w:rPr>
  </w:style>
  <w:style w:type="character" w:customStyle="1" w:styleId="EncabezadoCar">
    <w:name w:val="Encabezado Car"/>
    <w:basedOn w:val="Fuentedeprrafopredeter"/>
    <w:link w:val="Encabezado"/>
    <w:semiHidden/>
    <w:rsid w:val="006242F8"/>
    <w:rPr>
      <w:rFonts w:ascii="Times New Roman" w:eastAsia="Times New Roman" w:hAnsi="Times New Roman"/>
      <w:lang w:val="es-ES" w:eastAsia="es-ES"/>
    </w:rPr>
  </w:style>
</w:styles>
</file>

<file path=word/webSettings.xml><?xml version="1.0" encoding="utf-8"?>
<w:webSettings xmlns:r="http://schemas.openxmlformats.org/officeDocument/2006/relationships" xmlns:w="http://schemas.openxmlformats.org/wordprocessingml/2006/main">
  <w:divs>
    <w:div w:id="14575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E5AD3-976B-4746-BA14-B748BE24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MANUAL DE SISTEMA DE CONTROL DE INOCUIDAD Y CERTIFICACIÓN SANITARIA DE PRODUCTOS PESQUEROS Y ACUÍCOLAS DE EXPORTACIÓN</vt:lpstr>
    </vt:vector>
  </TitlesOfParts>
  <Company>Sernapesca</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SISTEMA DE CONTROL DE INOCUIDAD Y CERTIFICACIÓN SANITARIA DE PRODUCTOS PESQUEROS Y ACUÍCOLAS DE EXPORTACIÓN</dc:title>
  <dc:creator>fcatalan</dc:creator>
  <cp:lastModifiedBy>molguin</cp:lastModifiedBy>
  <cp:revision>4</cp:revision>
  <dcterms:created xsi:type="dcterms:W3CDTF">2016-02-12T18:45:00Z</dcterms:created>
  <dcterms:modified xsi:type="dcterms:W3CDTF">2016-03-24T19:04:00Z</dcterms:modified>
</cp:coreProperties>
</file>