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9" w:rsidRPr="00A83AC2" w:rsidRDefault="00C74969" w:rsidP="00307FDA">
      <w:pPr>
        <w:pStyle w:val="Prrafodelista"/>
        <w:spacing w:after="0"/>
        <w:ind w:left="0"/>
        <w:rPr>
          <w:rFonts w:ascii="gobCL" w:hAnsi="gobCL"/>
          <w:b/>
          <w:color w:val="000000"/>
          <w:lang w:val="es-ES_tradnl"/>
        </w:rPr>
      </w:pPr>
      <w:r w:rsidRPr="00A83AC2">
        <w:rPr>
          <w:rFonts w:ascii="gobCL" w:hAnsi="gobCL"/>
          <w:b/>
          <w:color w:val="000000"/>
          <w:lang w:val="es-ES_tradnl"/>
        </w:rPr>
        <w:t>FORMULARIO DE POSTULACIÓN ENTIDADES DE ANÁLISIS, MUESTREO Y EVALUACIÓN FÍSICO ORGANOLÉPTICA</w:t>
      </w:r>
    </w:p>
    <w:p w:rsidR="00C74969" w:rsidRPr="00A83AC2" w:rsidRDefault="00C74969" w:rsidP="00C74969">
      <w:pPr>
        <w:pStyle w:val="Prrafodelista"/>
        <w:spacing w:after="0"/>
        <w:ind w:left="0"/>
        <w:rPr>
          <w:rFonts w:ascii="gobCL" w:hAnsi="gobCL"/>
          <w:color w:val="000000"/>
          <w:lang w:val="es-ES_tradnl"/>
        </w:rPr>
      </w:pP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 xml:space="preserve">Las entidades interesadas en participar de los programas de control de productos pesqueros de </w:t>
      </w:r>
      <w:r w:rsidR="004B01D6">
        <w:rPr>
          <w:rFonts w:ascii="gobCL" w:hAnsi="gobCL"/>
          <w:color w:val="000000"/>
          <w:lang w:val="es-ES_tradnl"/>
        </w:rPr>
        <w:t>SERNAPESCA</w:t>
      </w:r>
      <w:r w:rsidRPr="00A83AC2">
        <w:rPr>
          <w:rFonts w:ascii="gobCL" w:hAnsi="gobCL"/>
          <w:color w:val="000000"/>
          <w:lang w:val="es-ES_tradnl"/>
        </w:rPr>
        <w:t xml:space="preserve">, deberán completar este formulario con toda la información requerida y enviarlo a Dirección Nacional de </w:t>
      </w:r>
      <w:r w:rsidR="004B01D6">
        <w:rPr>
          <w:rFonts w:ascii="gobCL" w:hAnsi="gobCL"/>
          <w:color w:val="000000"/>
          <w:lang w:val="es-ES_tradnl"/>
        </w:rPr>
        <w:t>SERNAPESCA</w:t>
      </w:r>
      <w:r w:rsidRPr="00A83AC2">
        <w:rPr>
          <w:rFonts w:ascii="gobCL" w:hAnsi="gobCL"/>
          <w:color w:val="000000"/>
          <w:lang w:val="es-ES_tradnl"/>
        </w:rPr>
        <w:t>, junto a toda la demás documentación requerida según el Manual. En caso que esta información ya haya sido entregada, para un proceso de autorización anterior, sólo se requerirá la presentación de aquella información y/o documentación que sea nueva o haya sido modificada.</w:t>
      </w:r>
    </w:p>
    <w:p w:rsidR="00C74969" w:rsidRPr="00A83AC2" w:rsidRDefault="00C74969" w:rsidP="00C74969">
      <w:pPr>
        <w:pStyle w:val="Prrafodelista"/>
        <w:spacing w:after="0"/>
        <w:ind w:left="0"/>
        <w:rPr>
          <w:rFonts w:ascii="gobCL" w:hAnsi="gobCL"/>
          <w:color w:val="000000"/>
          <w:lang w:val="es-ES_tradnl"/>
        </w:rPr>
      </w:pPr>
    </w:p>
    <w:p w:rsidR="00C74969" w:rsidRPr="00A83AC2" w:rsidRDefault="00A85DD5" w:rsidP="00C74969">
      <w:pPr>
        <w:pStyle w:val="Prrafodelista"/>
        <w:numPr>
          <w:ilvl w:val="2"/>
          <w:numId w:val="86"/>
        </w:numPr>
        <w:spacing w:after="0"/>
        <w:ind w:left="426" w:hanging="426"/>
        <w:rPr>
          <w:rFonts w:ascii="gobCL" w:hAnsi="gobCL"/>
          <w:color w:val="000000"/>
          <w:lang w:val="es-ES_tradnl"/>
        </w:rPr>
      </w:pPr>
      <w:r>
        <w:rPr>
          <w:rFonts w:ascii="gobCL" w:hAnsi="gobCL"/>
          <w:color w:val="000000"/>
          <w:lang w:val="es-ES_tradnl"/>
        </w:rPr>
        <w:t>Identificación de l</w:t>
      </w:r>
      <w:r w:rsidR="00C74969" w:rsidRPr="00A83AC2">
        <w:rPr>
          <w:rFonts w:ascii="gobCL" w:hAnsi="gobCL"/>
          <w:color w:val="000000"/>
          <w:lang w:val="es-ES_tradnl"/>
        </w:rPr>
        <w:t>a Entidad</w:t>
      </w:r>
    </w:p>
    <w:p w:rsidR="0058036C" w:rsidRDefault="0058036C" w:rsidP="00C74969">
      <w:pPr>
        <w:pStyle w:val="Prrafodelista"/>
        <w:spacing w:after="0"/>
        <w:ind w:left="0"/>
        <w:rPr>
          <w:rFonts w:ascii="gobCL" w:hAnsi="gobCL"/>
          <w:color w:val="000000"/>
          <w:lang w:val="es-ES_tradnl"/>
        </w:rPr>
      </w:pP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Tabla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9"/>
        <w:gridCol w:w="4180"/>
      </w:tblGrid>
      <w:tr w:rsidR="00C74969" w:rsidRPr="00A83AC2" w:rsidTr="00D13886">
        <w:tblPrEx>
          <w:tblCellMar>
            <w:top w:w="0" w:type="dxa"/>
            <w:bottom w:w="0" w:type="dxa"/>
          </w:tblCellMar>
        </w:tblPrEx>
        <w:tc>
          <w:tcPr>
            <w:tcW w:w="5000" w:type="pct"/>
            <w:gridSpan w:val="2"/>
          </w:tcPr>
          <w:p w:rsidR="00C74969" w:rsidRPr="00A83AC2" w:rsidRDefault="001D3F92" w:rsidP="00D13886">
            <w:pPr>
              <w:pStyle w:val="Prrafodelista"/>
              <w:spacing w:after="0"/>
              <w:ind w:left="0"/>
              <w:rPr>
                <w:rFonts w:ascii="gobCL" w:hAnsi="gobCL"/>
                <w:color w:val="000000"/>
                <w:lang w:val="es-ES_tradnl"/>
              </w:rPr>
            </w:pPr>
            <w:r>
              <w:rPr>
                <w:rFonts w:ascii="gobCL" w:hAnsi="gobCL"/>
                <w:color w:val="000000"/>
                <w:lang w:val="es-ES_tradnl"/>
              </w:rPr>
              <w:t>Razón Social:</w:t>
            </w:r>
          </w:p>
        </w:tc>
      </w:tr>
      <w:tr w:rsidR="001D3F92" w:rsidRPr="00A83AC2" w:rsidTr="00D13886">
        <w:tblPrEx>
          <w:tblCellMar>
            <w:top w:w="0" w:type="dxa"/>
            <w:bottom w:w="0" w:type="dxa"/>
          </w:tblCellMar>
        </w:tblPrEx>
        <w:tc>
          <w:tcPr>
            <w:tcW w:w="5000" w:type="pct"/>
            <w:gridSpan w:val="2"/>
          </w:tcPr>
          <w:p w:rsidR="001D3F92" w:rsidRDefault="001D3F92" w:rsidP="00D13886">
            <w:pPr>
              <w:pStyle w:val="Prrafodelista"/>
              <w:spacing w:after="0"/>
              <w:ind w:left="0"/>
              <w:rPr>
                <w:rFonts w:ascii="gobCL" w:hAnsi="gobCL"/>
                <w:color w:val="000000"/>
                <w:lang w:val="es-ES_tradnl"/>
              </w:rPr>
            </w:pPr>
            <w:r>
              <w:rPr>
                <w:rFonts w:ascii="gobCL" w:hAnsi="gobCL"/>
                <w:color w:val="000000"/>
                <w:lang w:val="es-ES_tradnl"/>
              </w:rPr>
              <w:t>Nombre de fantasía:</w:t>
            </w: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R.U.T.:</w:t>
            </w: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Dirección:</w:t>
            </w: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Email:</w:t>
            </w:r>
          </w:p>
        </w:tc>
      </w:tr>
      <w:tr w:rsidR="00C74969" w:rsidRPr="00A83AC2" w:rsidTr="00D13886">
        <w:tblPrEx>
          <w:tblCellMar>
            <w:top w:w="0" w:type="dxa"/>
            <w:bottom w:w="0" w:type="dxa"/>
          </w:tblCellMar>
        </w:tblPrEx>
        <w:tc>
          <w:tcPr>
            <w:tcW w:w="25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Teléfono (s)</w:t>
            </w:r>
          </w:p>
        </w:tc>
        <w:tc>
          <w:tcPr>
            <w:tcW w:w="25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Fax:</w:t>
            </w: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Condición Legal del Organismo (acompañar documentos que acrediten constitución y vigencia de la personería jurídica)*:</w:t>
            </w:r>
          </w:p>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Función principal de la organización:</w:t>
            </w: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 xml:space="preserve">Nombre </w:t>
            </w:r>
            <w:r w:rsidR="002677D9">
              <w:rPr>
                <w:rFonts w:ascii="gobCL" w:hAnsi="gobCL"/>
                <w:color w:val="000000"/>
                <w:lang w:val="es-ES_tradnl"/>
              </w:rPr>
              <w:t xml:space="preserve">y RUT </w:t>
            </w:r>
            <w:r w:rsidRPr="00A83AC2">
              <w:rPr>
                <w:rFonts w:ascii="gobCL" w:hAnsi="gobCL"/>
                <w:color w:val="000000"/>
                <w:lang w:val="es-ES_tradnl"/>
              </w:rPr>
              <w:t>del Representante Legal (acompañar documentos que acrediten el poder y las facultades del Representante Legal y su vigencia)*:</w:t>
            </w:r>
          </w:p>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Actividad y/o profesión del Representante Legal:</w:t>
            </w:r>
          </w:p>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c>
          <w:tcPr>
            <w:tcW w:w="5000" w:type="pct"/>
            <w:gridSpan w:val="2"/>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r w:rsidR="002B1388">
              <w:rPr>
                <w:rFonts w:ascii="gobCL" w:hAnsi="gobCL"/>
                <w:color w:val="000000"/>
                <w:lang w:val="es-ES_tradnl"/>
              </w:rPr>
              <w:t>, RUT</w:t>
            </w:r>
            <w:r w:rsidRPr="00A83AC2">
              <w:rPr>
                <w:rFonts w:ascii="gobCL" w:hAnsi="gobCL"/>
                <w:color w:val="000000"/>
                <w:lang w:val="es-ES_tradnl"/>
              </w:rPr>
              <w:t xml:space="preserve"> y cargo de la persona de contacto con </w:t>
            </w:r>
            <w:r w:rsidR="004B01D6">
              <w:rPr>
                <w:rFonts w:ascii="gobCL" w:hAnsi="gobCL"/>
                <w:color w:val="000000"/>
                <w:lang w:val="es-ES_tradnl"/>
              </w:rPr>
              <w:t>SERNAPESCA</w:t>
            </w:r>
          </w:p>
          <w:p w:rsidR="00C74969" w:rsidRPr="00A83AC2" w:rsidRDefault="00C74969" w:rsidP="00D13886">
            <w:pPr>
              <w:pStyle w:val="Prrafodelista"/>
              <w:spacing w:after="0"/>
              <w:ind w:left="0"/>
              <w:rPr>
                <w:rFonts w:ascii="gobCL" w:hAnsi="gobCL"/>
                <w:color w:val="000000"/>
                <w:lang w:val="es-ES_tradnl"/>
              </w:rPr>
            </w:pPr>
          </w:p>
        </w:tc>
      </w:tr>
    </w:tbl>
    <w:p w:rsidR="00C74969" w:rsidRPr="00A83AC2" w:rsidRDefault="00716561" w:rsidP="00C74969">
      <w:pPr>
        <w:pStyle w:val="Prrafodelista"/>
        <w:spacing w:after="0"/>
        <w:ind w:left="0"/>
        <w:rPr>
          <w:rFonts w:ascii="gobCL" w:hAnsi="gobCL"/>
          <w:color w:val="000000"/>
          <w:lang w:val="es-ES_tradnl"/>
        </w:rPr>
      </w:pPr>
      <w:r>
        <w:rPr>
          <w:rFonts w:ascii="gobCL" w:hAnsi="gobCL"/>
          <w:color w:val="000000"/>
          <w:lang w:val="es-ES_tradnl"/>
        </w:rPr>
        <w:t>*</w:t>
      </w:r>
      <w:r w:rsidR="00C74969" w:rsidRPr="00EA664B">
        <w:rPr>
          <w:rFonts w:ascii="gobCL" w:hAnsi="gobCL"/>
          <w:color w:val="000000"/>
          <w:lang w:val="es-ES_tradnl"/>
        </w:rPr>
        <w:t xml:space="preserve">Adjuntar documentos según lo especificado en </w:t>
      </w:r>
      <w:r w:rsidR="00EA664B" w:rsidRPr="00EA664B">
        <w:rPr>
          <w:rFonts w:ascii="gobCL" w:hAnsi="gobCL"/>
          <w:color w:val="000000"/>
          <w:lang w:val="es-ES_tradnl"/>
        </w:rPr>
        <w:t>la</w:t>
      </w:r>
      <w:r w:rsidR="00C74969" w:rsidRPr="00EA664B">
        <w:rPr>
          <w:rFonts w:ascii="gobCL" w:hAnsi="gobCL"/>
          <w:color w:val="000000"/>
          <w:lang w:val="es-ES_tradnl"/>
        </w:rPr>
        <w:t xml:space="preserve"> </w:t>
      </w:r>
      <w:r w:rsidR="00EA664B" w:rsidRPr="00EA664B">
        <w:rPr>
          <w:rFonts w:ascii="gobCL" w:hAnsi="gobCL"/>
          <w:color w:val="000000"/>
          <w:lang w:val="es-ES_tradnl"/>
        </w:rPr>
        <w:t>Sección IV, Capítulo I,  Punto 1.1.2. letra b</w:t>
      </w:r>
    </w:p>
    <w:p w:rsidR="0058036C" w:rsidRDefault="0058036C"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t>Alcance de Postulación</w:t>
      </w:r>
    </w:p>
    <w:p w:rsidR="0058036C" w:rsidRDefault="0058036C" w:rsidP="00C74969">
      <w:pPr>
        <w:pStyle w:val="Prrafodelista"/>
        <w:spacing w:after="0"/>
        <w:ind w:left="0"/>
        <w:rPr>
          <w:rFonts w:ascii="gobCL" w:hAnsi="gobCL"/>
          <w:color w:val="000000"/>
          <w:lang w:val="es-ES_tradnl"/>
        </w:rPr>
      </w:pPr>
    </w:p>
    <w:p w:rsidR="00C74969" w:rsidRPr="00A83AC2" w:rsidRDefault="00CC7E26" w:rsidP="00C74969">
      <w:pPr>
        <w:pStyle w:val="Prrafodelista"/>
        <w:spacing w:after="0"/>
        <w:ind w:left="0"/>
        <w:rPr>
          <w:rFonts w:ascii="gobCL" w:hAnsi="gobCL"/>
          <w:color w:val="000000"/>
          <w:lang w:val="es-ES_tradnl"/>
        </w:rPr>
      </w:pPr>
      <w:r>
        <w:rPr>
          <w:rFonts w:ascii="gobCL" w:hAnsi="gobCL"/>
          <w:color w:val="000000"/>
          <w:lang w:val="es-ES_tradnl"/>
        </w:rPr>
        <w:t xml:space="preserve">Marque el tipo de </w:t>
      </w:r>
      <w:r w:rsidR="00B224A6">
        <w:rPr>
          <w:rFonts w:ascii="gobCL" w:hAnsi="gobCL"/>
          <w:color w:val="000000"/>
          <w:lang w:val="es-ES_tradnl"/>
        </w:rPr>
        <w:t>entidad</w:t>
      </w:r>
      <w:r>
        <w:rPr>
          <w:rFonts w:ascii="gobCL" w:hAnsi="gobCL"/>
          <w:color w:val="000000"/>
          <w:lang w:val="es-ES_tradnl"/>
        </w:rPr>
        <w:t xml:space="preserve">, </w:t>
      </w:r>
      <w:r w:rsidRPr="000D14BC">
        <w:rPr>
          <w:rFonts w:ascii="gobCL" w:hAnsi="gobCL"/>
          <w:color w:val="000000"/>
          <w:lang w:val="es-ES_tradnl"/>
        </w:rPr>
        <w:t>área(s) y subárea(s)</w:t>
      </w:r>
      <w:r w:rsidR="00182D1F" w:rsidRPr="000D14BC">
        <w:rPr>
          <w:rFonts w:ascii="gobCL" w:hAnsi="gobCL"/>
          <w:color w:val="000000"/>
          <w:lang w:val="es-ES_tradnl"/>
        </w:rPr>
        <w:t xml:space="preserve"> de análisis o muestreo</w:t>
      </w:r>
      <w:r w:rsidRPr="000D14BC">
        <w:rPr>
          <w:rFonts w:ascii="gobCL" w:hAnsi="gobCL"/>
          <w:color w:val="000000"/>
          <w:lang w:val="es-ES_tradnl"/>
        </w:rPr>
        <w:t xml:space="preserve"> </w:t>
      </w:r>
      <w:r w:rsidR="00C74969" w:rsidRPr="000D14BC">
        <w:rPr>
          <w:rFonts w:ascii="gobCL" w:hAnsi="gobCL"/>
          <w:color w:val="000000"/>
          <w:lang w:val="es-ES_tradnl"/>
        </w:rPr>
        <w:t>a la</w:t>
      </w:r>
      <w:r w:rsidR="00CF0933" w:rsidRPr="000D14BC">
        <w:rPr>
          <w:rFonts w:ascii="gobCL" w:hAnsi="gobCL"/>
          <w:color w:val="000000"/>
          <w:lang w:val="es-ES_tradnl"/>
        </w:rPr>
        <w:t>(s)</w:t>
      </w:r>
      <w:r w:rsidR="00D6179E" w:rsidRPr="000D14BC">
        <w:rPr>
          <w:rFonts w:ascii="gobCL" w:hAnsi="gobCL"/>
          <w:color w:val="000000"/>
          <w:lang w:val="es-ES_tradnl"/>
        </w:rPr>
        <w:t xml:space="preserve"> que</w:t>
      </w:r>
      <w:r w:rsidR="00D6179E">
        <w:rPr>
          <w:rFonts w:ascii="gobCL" w:hAnsi="gobCL"/>
          <w:color w:val="000000"/>
          <w:lang w:val="es-ES_tradnl"/>
        </w:rPr>
        <w:t xml:space="preserve"> postula</w:t>
      </w:r>
      <w:r w:rsidR="00C74969" w:rsidRPr="00A83AC2">
        <w:rPr>
          <w:rFonts w:ascii="gobCL" w:hAnsi="gobCL"/>
          <w:color w:val="000000"/>
          <w:lang w:val="es-ES_tradnl"/>
        </w:rPr>
        <w:t>:</w:t>
      </w:r>
    </w:p>
    <w:p w:rsidR="009C4DBB" w:rsidRDefault="009C4DBB" w:rsidP="00C74969">
      <w:pPr>
        <w:pStyle w:val="Prrafodelista"/>
        <w:spacing w:after="0"/>
        <w:ind w:left="0"/>
        <w:rPr>
          <w:rFonts w:ascii="gobCL" w:hAnsi="gobCL"/>
          <w:lang w:val="es-ES_tradnl"/>
        </w:rPr>
      </w:pPr>
    </w:p>
    <w:p w:rsidR="00FE7717" w:rsidRPr="00A83AC2" w:rsidRDefault="00D90DD5" w:rsidP="00C74969">
      <w:pPr>
        <w:pStyle w:val="Prrafodelista"/>
        <w:spacing w:after="0"/>
        <w:ind w:left="0"/>
        <w:rPr>
          <w:rFonts w:ascii="gobCL" w:hAnsi="gobCL"/>
          <w:color w:val="000000"/>
          <w:lang w:val="es-ES_tradnl"/>
        </w:rPr>
      </w:pPr>
      <w:r>
        <w:rPr>
          <w:rFonts w:ascii="gobCL" w:hAnsi="gobCL"/>
          <w:lang w:val="es-ES_tradnl"/>
        </w:rPr>
        <w:t>Tabla 2</w:t>
      </w:r>
      <w:r w:rsidR="00F40511" w:rsidRPr="00A16880">
        <w:rPr>
          <w:rFonts w:ascii="gobCL" w:hAnsi="gobCL"/>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8"/>
        <w:gridCol w:w="3034"/>
        <w:gridCol w:w="3369"/>
        <w:gridCol w:w="838"/>
      </w:tblGrid>
      <w:tr w:rsidR="009C4DBB" w:rsidRPr="00A83AC2" w:rsidTr="00CB58C7">
        <w:tblPrEx>
          <w:tblCellMar>
            <w:top w:w="0" w:type="dxa"/>
            <w:bottom w:w="0" w:type="dxa"/>
          </w:tblCellMar>
        </w:tblPrEx>
        <w:trPr>
          <w:tblHeader/>
        </w:trPr>
        <w:tc>
          <w:tcPr>
            <w:tcW w:w="720" w:type="pct"/>
          </w:tcPr>
          <w:p w:rsidR="009C4DBB" w:rsidRPr="00A83AC2" w:rsidRDefault="009C4DBB" w:rsidP="00D13886">
            <w:pPr>
              <w:pStyle w:val="Prrafodelista"/>
              <w:spacing w:after="0"/>
              <w:ind w:left="0"/>
              <w:rPr>
                <w:rFonts w:ascii="gobCL" w:hAnsi="gobCL"/>
                <w:color w:val="000000"/>
                <w:lang w:val="es-ES_tradnl"/>
              </w:rPr>
            </w:pPr>
          </w:p>
        </w:tc>
        <w:tc>
          <w:tcPr>
            <w:tcW w:w="1866" w:type="pct"/>
          </w:tcPr>
          <w:p w:rsidR="009C4DBB" w:rsidRPr="00A83AC2" w:rsidRDefault="009C4DBB" w:rsidP="00D13886">
            <w:pPr>
              <w:pStyle w:val="Prrafodelista"/>
              <w:spacing w:after="0"/>
              <w:ind w:left="0"/>
              <w:rPr>
                <w:rFonts w:ascii="gobCL" w:hAnsi="gobCL"/>
                <w:color w:val="000000"/>
                <w:lang w:val="es-ES_tradnl"/>
              </w:rPr>
            </w:pPr>
            <w:r w:rsidRPr="00A83AC2">
              <w:rPr>
                <w:rFonts w:ascii="gobCL" w:hAnsi="gobCL"/>
                <w:color w:val="000000"/>
                <w:lang w:val="es-ES_tradnl"/>
              </w:rPr>
              <w:t>Área</w:t>
            </w:r>
          </w:p>
        </w:tc>
        <w:tc>
          <w:tcPr>
            <w:tcW w:w="2066" w:type="pct"/>
          </w:tcPr>
          <w:p w:rsidR="009C4DBB" w:rsidRPr="00A83AC2" w:rsidRDefault="009C4DBB" w:rsidP="00D13886">
            <w:pPr>
              <w:pStyle w:val="Prrafodelista"/>
              <w:spacing w:after="0"/>
              <w:ind w:left="0"/>
              <w:rPr>
                <w:rFonts w:ascii="gobCL" w:hAnsi="gobCL"/>
                <w:color w:val="000000"/>
                <w:lang w:val="es-ES_tradnl"/>
              </w:rPr>
            </w:pPr>
            <w:r>
              <w:rPr>
                <w:rFonts w:ascii="gobCL" w:hAnsi="gobCL"/>
                <w:color w:val="000000"/>
                <w:lang w:val="es-ES_tradnl"/>
              </w:rPr>
              <w:t>Sub área</w:t>
            </w:r>
          </w:p>
        </w:tc>
        <w:tc>
          <w:tcPr>
            <w:tcW w:w="348" w:type="pct"/>
          </w:tcPr>
          <w:p w:rsidR="009C4DBB" w:rsidRPr="00A83AC2" w:rsidRDefault="009C4DBB" w:rsidP="001609A0">
            <w:pPr>
              <w:pStyle w:val="Prrafodelista"/>
              <w:spacing w:after="0"/>
              <w:ind w:left="0"/>
              <w:jc w:val="center"/>
              <w:rPr>
                <w:rFonts w:ascii="gobCL" w:hAnsi="gobCL"/>
                <w:color w:val="000000"/>
                <w:lang w:val="es-ES_tradnl"/>
              </w:rPr>
            </w:pPr>
            <w:r>
              <w:rPr>
                <w:rFonts w:ascii="gobCL" w:hAnsi="gobCL"/>
                <w:color w:val="000000"/>
                <w:lang w:val="es-ES_tradnl"/>
              </w:rPr>
              <w:t>Marque con cruz</w:t>
            </w:r>
          </w:p>
        </w:tc>
      </w:tr>
      <w:tr w:rsidR="001754E7" w:rsidRPr="00A83AC2" w:rsidTr="001754E7">
        <w:tblPrEx>
          <w:tblCellMar>
            <w:top w:w="0" w:type="dxa"/>
            <w:bottom w:w="0" w:type="dxa"/>
          </w:tblCellMar>
        </w:tblPrEx>
        <w:trPr>
          <w:cantSplit/>
          <w:trHeight w:val="275"/>
        </w:trPr>
        <w:tc>
          <w:tcPr>
            <w:tcW w:w="720" w:type="pct"/>
            <w:vMerge w:val="restar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Análisis</w:t>
            </w:r>
          </w:p>
          <w:p w:rsidR="001754E7" w:rsidRPr="00A83AC2" w:rsidRDefault="001754E7" w:rsidP="00D13886">
            <w:pPr>
              <w:pStyle w:val="Prrafodelista"/>
              <w:spacing w:after="0"/>
              <w:ind w:left="0"/>
              <w:rPr>
                <w:rFonts w:ascii="gobCL" w:hAnsi="gobCL"/>
                <w:color w:val="000000"/>
                <w:lang w:val="es-ES_tradnl"/>
              </w:rPr>
            </w:pPr>
          </w:p>
        </w:tc>
        <w:tc>
          <w:tcPr>
            <w:tcW w:w="1866" w:type="pc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Microscopía</w:t>
            </w:r>
          </w:p>
        </w:tc>
        <w:tc>
          <w:tcPr>
            <w:tcW w:w="2066" w:type="pct"/>
          </w:tcPr>
          <w:p w:rsidR="001754E7" w:rsidRPr="00A83AC2" w:rsidRDefault="009C7B63" w:rsidP="00D13886">
            <w:pPr>
              <w:pStyle w:val="Prrafodelista"/>
              <w:spacing w:after="0"/>
              <w:ind w:left="0"/>
              <w:rPr>
                <w:rFonts w:ascii="gobCL" w:hAnsi="gobCL"/>
                <w:color w:val="000000"/>
                <w:lang w:val="es-ES_tradnl"/>
              </w:rPr>
            </w:pPr>
            <w:r>
              <w:rPr>
                <w:rFonts w:ascii="gobCL" w:hAnsi="gobCL"/>
                <w:color w:val="000000"/>
                <w:lang w:val="es-ES_tradnl"/>
              </w:rPr>
              <w:t>Harina de pescado</w:t>
            </w:r>
          </w:p>
        </w:tc>
        <w:tc>
          <w:tcPr>
            <w:tcW w:w="348" w:type="pct"/>
          </w:tcPr>
          <w:p w:rsidR="001754E7" w:rsidRPr="00A83AC2" w:rsidRDefault="001754E7"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Físico-Organoléptica</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Confirmación de Parásitos</w:t>
            </w: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Pescados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Carnada</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Toxinas Marinas</w:t>
            </w:r>
            <w:r>
              <w:rPr>
                <w:rFonts w:ascii="gobCL" w:hAnsi="gobCL"/>
                <w:color w:val="000000"/>
                <w:lang w:val="es-ES_tradnl"/>
              </w:rPr>
              <w:t xml:space="preserve"> (Bioensayo)</w:t>
            </w: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Moluscos Bivalvos, Gasterópodos, Tunicados Vivos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Default="00CD1E7C" w:rsidP="00992C59">
            <w:pPr>
              <w:pStyle w:val="Prrafodelista"/>
              <w:spacing w:after="0"/>
              <w:ind w:left="0"/>
              <w:rPr>
                <w:rFonts w:ascii="gobCL" w:hAnsi="gobCL"/>
                <w:color w:val="000000"/>
                <w:lang w:val="es-ES_tradnl"/>
              </w:rPr>
            </w:pPr>
            <w:r>
              <w:rPr>
                <w:rFonts w:ascii="gobCL" w:hAnsi="gobCL"/>
                <w:color w:val="000000"/>
                <w:lang w:val="es-ES_tradnl"/>
              </w:rPr>
              <w:t>Moluscos Bivalvos, Gasterópodos, Tunicados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B75AE9">
            <w:pPr>
              <w:pStyle w:val="Prrafodelista"/>
              <w:spacing w:after="0"/>
              <w:ind w:left="0"/>
              <w:rPr>
                <w:rFonts w:ascii="gobCL" w:hAnsi="gobCL"/>
                <w:color w:val="000000"/>
                <w:lang w:val="es-ES_tradnl"/>
              </w:rPr>
            </w:pPr>
            <w:r w:rsidRPr="00A83AC2">
              <w:rPr>
                <w:rFonts w:ascii="gobCL" w:hAnsi="gobCL"/>
                <w:color w:val="000000"/>
                <w:lang w:val="es-ES_tradnl"/>
              </w:rPr>
              <w:t>Toxinas Marinas</w:t>
            </w:r>
            <w:r>
              <w:rPr>
                <w:rFonts w:ascii="gobCL" w:hAnsi="gobCL"/>
                <w:color w:val="000000"/>
                <w:lang w:val="es-ES_tradnl"/>
              </w:rPr>
              <w:t xml:space="preserve"> (HPLC-MS/MS)</w:t>
            </w: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Moluscos Bivalvos, Gasterópodos, Tunicados Vivos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B75AE9">
            <w:pPr>
              <w:pStyle w:val="Prrafodelista"/>
              <w:spacing w:after="0"/>
              <w:ind w:left="0"/>
              <w:rPr>
                <w:rFonts w:ascii="gobCL" w:hAnsi="gobCL"/>
                <w:color w:val="000000"/>
                <w:lang w:val="es-ES_tradnl"/>
              </w:rPr>
            </w:pPr>
          </w:p>
        </w:tc>
        <w:tc>
          <w:tcPr>
            <w:tcW w:w="2066" w:type="pct"/>
          </w:tcPr>
          <w:p w:rsidR="00CD1E7C" w:rsidRPr="00A83AC2" w:rsidRDefault="00CD1E7C" w:rsidP="00D13886">
            <w:pPr>
              <w:pStyle w:val="Prrafodelista"/>
              <w:spacing w:after="0"/>
              <w:ind w:left="0"/>
              <w:rPr>
                <w:rFonts w:ascii="gobCL" w:hAnsi="gobCL"/>
                <w:color w:val="000000"/>
                <w:lang w:val="es-ES_tradnl"/>
              </w:rPr>
            </w:pPr>
            <w:r>
              <w:rPr>
                <w:rFonts w:ascii="gobCL" w:hAnsi="gobCL"/>
                <w:color w:val="000000"/>
                <w:lang w:val="es-ES_tradnl"/>
              </w:rPr>
              <w:t>Moluscos Bivalvos, Gasterópodos, Tunicados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1754E7" w:rsidRPr="00A83AC2" w:rsidTr="001754E7">
        <w:tblPrEx>
          <w:tblCellMar>
            <w:top w:w="0" w:type="dxa"/>
            <w:bottom w:w="0" w:type="dxa"/>
          </w:tblCellMar>
        </w:tblPrEx>
        <w:trPr>
          <w:cantSplit/>
          <w:trHeight w:val="275"/>
        </w:trPr>
        <w:tc>
          <w:tcPr>
            <w:tcW w:w="720" w:type="pct"/>
            <w:vMerge/>
          </w:tcPr>
          <w:p w:rsidR="001754E7" w:rsidRPr="00A83AC2" w:rsidRDefault="001754E7" w:rsidP="00D13886">
            <w:pPr>
              <w:pStyle w:val="Prrafodelista"/>
              <w:spacing w:after="0"/>
              <w:ind w:left="0"/>
              <w:rPr>
                <w:rFonts w:ascii="gobCL" w:hAnsi="gobCL"/>
                <w:color w:val="000000"/>
                <w:lang w:val="es-ES_tradnl"/>
              </w:rPr>
            </w:pPr>
          </w:p>
        </w:tc>
        <w:tc>
          <w:tcPr>
            <w:tcW w:w="1866" w:type="pc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Fitoplancton</w:t>
            </w:r>
          </w:p>
        </w:tc>
        <w:tc>
          <w:tcPr>
            <w:tcW w:w="2066" w:type="pct"/>
          </w:tcPr>
          <w:p w:rsidR="001754E7" w:rsidRPr="00A83AC2" w:rsidRDefault="0027396B" w:rsidP="00D13886">
            <w:pPr>
              <w:pStyle w:val="Prrafodelista"/>
              <w:spacing w:after="0"/>
              <w:ind w:left="0"/>
              <w:rPr>
                <w:rFonts w:ascii="gobCL" w:hAnsi="gobCL"/>
                <w:color w:val="000000"/>
                <w:lang w:val="es-ES_tradnl"/>
              </w:rPr>
            </w:pPr>
            <w:r>
              <w:rPr>
                <w:rFonts w:ascii="gobCL" w:hAnsi="gobCL"/>
                <w:color w:val="000000"/>
                <w:lang w:val="es-ES_tradnl"/>
              </w:rPr>
              <w:t>Agua oceánica</w:t>
            </w:r>
          </w:p>
        </w:tc>
        <w:tc>
          <w:tcPr>
            <w:tcW w:w="348" w:type="pct"/>
          </w:tcPr>
          <w:p w:rsidR="001754E7" w:rsidRPr="00A83AC2" w:rsidRDefault="001754E7" w:rsidP="00D13886">
            <w:pPr>
              <w:pStyle w:val="Prrafodelista"/>
              <w:spacing w:after="0"/>
              <w:ind w:left="0"/>
              <w:rPr>
                <w:rFonts w:ascii="gobCL" w:hAnsi="gobCL"/>
                <w:color w:val="000000"/>
                <w:lang w:val="es-ES_tradnl"/>
              </w:rPr>
            </w:pPr>
          </w:p>
        </w:tc>
      </w:tr>
      <w:tr w:rsidR="001754E7" w:rsidRPr="00A83AC2" w:rsidTr="001754E7">
        <w:tblPrEx>
          <w:tblCellMar>
            <w:top w:w="0" w:type="dxa"/>
            <w:bottom w:w="0" w:type="dxa"/>
          </w:tblCellMar>
        </w:tblPrEx>
        <w:trPr>
          <w:cantSplit/>
          <w:trHeight w:val="275"/>
        </w:trPr>
        <w:tc>
          <w:tcPr>
            <w:tcW w:w="720" w:type="pct"/>
            <w:vMerge/>
          </w:tcPr>
          <w:p w:rsidR="001754E7" w:rsidRPr="00A83AC2" w:rsidRDefault="001754E7" w:rsidP="00D13886">
            <w:pPr>
              <w:pStyle w:val="Prrafodelista"/>
              <w:spacing w:after="0"/>
              <w:ind w:left="0"/>
              <w:rPr>
                <w:rFonts w:ascii="gobCL" w:hAnsi="gobCL"/>
                <w:color w:val="000000"/>
                <w:lang w:val="es-ES_tradnl"/>
              </w:rPr>
            </w:pPr>
          </w:p>
        </w:tc>
        <w:tc>
          <w:tcPr>
            <w:tcW w:w="1866" w:type="pct"/>
          </w:tcPr>
          <w:p w:rsidR="001754E7" w:rsidRPr="00A83AC2" w:rsidRDefault="001754E7" w:rsidP="00D13886">
            <w:pPr>
              <w:pStyle w:val="Prrafodelista"/>
              <w:spacing w:after="0"/>
              <w:ind w:left="0"/>
              <w:rPr>
                <w:rFonts w:ascii="gobCL" w:hAnsi="gobCL"/>
                <w:color w:val="000000"/>
                <w:lang w:val="es-ES_tradnl"/>
              </w:rPr>
            </w:pPr>
            <w:r w:rsidRPr="00A83AC2">
              <w:rPr>
                <w:rFonts w:ascii="gobCL" w:hAnsi="gobCL"/>
                <w:color w:val="000000"/>
                <w:lang w:val="es-ES_tradnl"/>
              </w:rPr>
              <w:t>PSMB</w:t>
            </w:r>
          </w:p>
        </w:tc>
        <w:tc>
          <w:tcPr>
            <w:tcW w:w="2066" w:type="pct"/>
          </w:tcPr>
          <w:p w:rsidR="001754E7" w:rsidRPr="00A83AC2" w:rsidRDefault="000C0AC9" w:rsidP="00D13886">
            <w:pPr>
              <w:pStyle w:val="Prrafodelista"/>
              <w:spacing w:after="0"/>
              <w:ind w:left="0"/>
              <w:rPr>
                <w:rFonts w:ascii="gobCL" w:hAnsi="gobCL"/>
                <w:color w:val="000000"/>
                <w:lang w:val="es-ES_tradnl"/>
              </w:rPr>
            </w:pPr>
            <w:r>
              <w:rPr>
                <w:rFonts w:ascii="gobCL" w:hAnsi="gobCL"/>
                <w:color w:val="000000"/>
                <w:lang w:val="es-ES_tradnl"/>
              </w:rPr>
              <w:t xml:space="preserve">Marcar cuando los análisis </w:t>
            </w:r>
            <w:r w:rsidR="00A65CFA">
              <w:rPr>
                <w:rFonts w:ascii="gobCL" w:hAnsi="gobCL"/>
                <w:color w:val="000000"/>
                <w:lang w:val="es-ES_tradnl"/>
              </w:rPr>
              <w:t xml:space="preserve">postulados </w:t>
            </w:r>
            <w:r>
              <w:rPr>
                <w:rFonts w:ascii="gobCL" w:hAnsi="gobCL"/>
                <w:color w:val="000000"/>
                <w:lang w:val="es-ES_tradnl"/>
              </w:rPr>
              <w:t>sean realizados bajo este programa</w:t>
            </w:r>
          </w:p>
        </w:tc>
        <w:tc>
          <w:tcPr>
            <w:tcW w:w="348" w:type="pct"/>
          </w:tcPr>
          <w:p w:rsidR="001754E7" w:rsidRPr="00A83AC2" w:rsidRDefault="001754E7"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Microbiología</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Química</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Metales Pesados</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Productos Hidrobiológicos (vivos y procesados)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Aceite de Pescado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6178D0" w:rsidRPr="00A83AC2" w:rsidTr="001754E7">
        <w:tblPrEx>
          <w:tblCellMar>
            <w:top w:w="0" w:type="dxa"/>
            <w:bottom w:w="0" w:type="dxa"/>
          </w:tblCellMar>
        </w:tblPrEx>
        <w:trPr>
          <w:cantSplit/>
          <w:trHeight w:val="275"/>
        </w:trPr>
        <w:tc>
          <w:tcPr>
            <w:tcW w:w="720" w:type="pct"/>
            <w:vMerge/>
          </w:tcPr>
          <w:p w:rsidR="006178D0" w:rsidRPr="00A83AC2" w:rsidRDefault="006178D0" w:rsidP="00D13886">
            <w:pPr>
              <w:pStyle w:val="Prrafodelista"/>
              <w:spacing w:after="0"/>
              <w:ind w:left="0"/>
              <w:rPr>
                <w:rFonts w:ascii="gobCL" w:hAnsi="gobCL"/>
                <w:color w:val="000000"/>
                <w:lang w:val="es-ES_tradnl"/>
              </w:rPr>
            </w:pPr>
          </w:p>
        </w:tc>
        <w:tc>
          <w:tcPr>
            <w:tcW w:w="1866" w:type="pct"/>
          </w:tcPr>
          <w:p w:rsidR="006178D0" w:rsidRPr="00A83AC2" w:rsidRDefault="006178D0" w:rsidP="00D13886">
            <w:pPr>
              <w:pStyle w:val="Prrafodelista"/>
              <w:spacing w:after="0"/>
              <w:ind w:left="0"/>
              <w:rPr>
                <w:rFonts w:ascii="gobCL" w:hAnsi="gobCL"/>
                <w:color w:val="000000"/>
                <w:lang w:val="es-ES_tradnl"/>
              </w:rPr>
            </w:pPr>
            <w:r w:rsidRPr="00A83AC2">
              <w:rPr>
                <w:rFonts w:ascii="gobCL" w:hAnsi="gobCL"/>
                <w:color w:val="000000"/>
                <w:lang w:val="es-ES_tradnl"/>
              </w:rPr>
              <w:t>Residuos</w:t>
            </w:r>
            <w:r w:rsidR="00535753">
              <w:rPr>
                <w:rFonts w:ascii="gobCL" w:hAnsi="gobCL"/>
                <w:color w:val="000000"/>
                <w:lang w:val="es-ES_tradnl"/>
              </w:rPr>
              <w:t xml:space="preserve"> Farmacéuticos</w:t>
            </w:r>
          </w:p>
        </w:tc>
        <w:tc>
          <w:tcPr>
            <w:tcW w:w="2066" w:type="pct"/>
          </w:tcPr>
          <w:p w:rsidR="006178D0" w:rsidRPr="00A83AC2" w:rsidRDefault="00535753" w:rsidP="00D13886">
            <w:pPr>
              <w:pStyle w:val="Prrafodelista"/>
              <w:spacing w:after="0"/>
              <w:ind w:left="0"/>
              <w:rPr>
                <w:rFonts w:ascii="gobCL" w:hAnsi="gobCL"/>
                <w:color w:val="000000"/>
                <w:lang w:val="es-ES_tradnl"/>
              </w:rPr>
            </w:pPr>
            <w:r>
              <w:rPr>
                <w:rFonts w:ascii="gobCL" w:hAnsi="gobCL"/>
                <w:color w:val="000000"/>
                <w:lang w:val="es-ES_tradnl"/>
              </w:rPr>
              <w:t>Peces de Cultivo</w:t>
            </w:r>
          </w:p>
        </w:tc>
        <w:tc>
          <w:tcPr>
            <w:tcW w:w="348" w:type="pct"/>
          </w:tcPr>
          <w:p w:rsidR="006178D0" w:rsidRPr="00A83AC2" w:rsidRDefault="006178D0"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val="restart"/>
          </w:tcPr>
          <w:p w:rsidR="00CD1E7C" w:rsidRPr="00A83AC2" w:rsidRDefault="00CD1E7C" w:rsidP="00D13886">
            <w:pPr>
              <w:pStyle w:val="Prrafodelista"/>
              <w:spacing w:after="0"/>
              <w:ind w:left="0"/>
              <w:rPr>
                <w:rFonts w:ascii="gobCL" w:hAnsi="gobCL"/>
                <w:color w:val="000000"/>
                <w:lang w:val="es-ES_tradnl"/>
              </w:rPr>
            </w:pPr>
            <w:r w:rsidRPr="00A83AC2">
              <w:rPr>
                <w:rFonts w:ascii="gobCL" w:hAnsi="gobCL"/>
                <w:color w:val="000000"/>
                <w:lang w:val="es-ES_tradnl"/>
              </w:rPr>
              <w:t>Contaminantes</w:t>
            </w:r>
            <w:r>
              <w:rPr>
                <w:rFonts w:ascii="gobCL" w:hAnsi="gobCL"/>
                <w:color w:val="000000"/>
                <w:lang w:val="es-ES_tradnl"/>
              </w:rPr>
              <w:t xml:space="preserve"> (Pesticidas)</w:t>
            </w:r>
          </w:p>
        </w:tc>
        <w:tc>
          <w:tcPr>
            <w:tcW w:w="2066" w:type="pct"/>
          </w:tcPr>
          <w:p w:rsidR="00CD1E7C" w:rsidRPr="00A83AC2" w:rsidRDefault="00CD1E7C" w:rsidP="001068C0">
            <w:pPr>
              <w:pStyle w:val="Prrafodelista"/>
              <w:spacing w:after="0"/>
              <w:ind w:left="0"/>
              <w:rPr>
                <w:rFonts w:ascii="gobCL" w:hAnsi="gobCL"/>
                <w:color w:val="000000"/>
                <w:lang w:val="es-ES_tradnl"/>
              </w:rPr>
            </w:pPr>
            <w:r>
              <w:rPr>
                <w:rFonts w:ascii="gobCL" w:hAnsi="gobCL"/>
                <w:color w:val="000000"/>
                <w:lang w:val="es-ES_tradnl"/>
              </w:rPr>
              <w:t>Moluscos Bivalvos, Gasterópodos, Tunicados Vivos</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CD1E7C" w:rsidRPr="00A83AC2" w:rsidTr="001754E7">
        <w:tblPrEx>
          <w:tblCellMar>
            <w:top w:w="0" w:type="dxa"/>
            <w:bottom w:w="0" w:type="dxa"/>
          </w:tblCellMar>
        </w:tblPrEx>
        <w:trPr>
          <w:cantSplit/>
          <w:trHeight w:val="275"/>
        </w:trPr>
        <w:tc>
          <w:tcPr>
            <w:tcW w:w="720" w:type="pct"/>
            <w:vMerge/>
          </w:tcPr>
          <w:p w:rsidR="00CD1E7C" w:rsidRPr="00A83AC2" w:rsidRDefault="00CD1E7C" w:rsidP="00D13886">
            <w:pPr>
              <w:pStyle w:val="Prrafodelista"/>
              <w:spacing w:after="0"/>
              <w:ind w:left="0"/>
              <w:rPr>
                <w:rFonts w:ascii="gobCL" w:hAnsi="gobCL"/>
                <w:color w:val="000000"/>
                <w:lang w:val="es-ES_tradnl"/>
              </w:rPr>
            </w:pPr>
          </w:p>
        </w:tc>
        <w:tc>
          <w:tcPr>
            <w:tcW w:w="1866" w:type="pct"/>
            <w:vMerge/>
          </w:tcPr>
          <w:p w:rsidR="00CD1E7C" w:rsidRPr="00A83AC2" w:rsidRDefault="00CD1E7C" w:rsidP="00D13886">
            <w:pPr>
              <w:pStyle w:val="Prrafodelista"/>
              <w:spacing w:after="0"/>
              <w:ind w:left="0"/>
              <w:rPr>
                <w:rFonts w:ascii="gobCL" w:hAnsi="gobCL"/>
                <w:color w:val="000000"/>
                <w:lang w:val="es-ES_tradnl"/>
              </w:rPr>
            </w:pPr>
          </w:p>
        </w:tc>
        <w:tc>
          <w:tcPr>
            <w:tcW w:w="2066" w:type="pct"/>
          </w:tcPr>
          <w:p w:rsidR="00CD1E7C" w:rsidRDefault="00CD1E7C" w:rsidP="001068C0">
            <w:pPr>
              <w:pStyle w:val="Prrafodelista"/>
              <w:spacing w:after="0"/>
              <w:ind w:left="0"/>
              <w:rPr>
                <w:rFonts w:ascii="gobCL" w:hAnsi="gobCL"/>
                <w:color w:val="000000"/>
                <w:lang w:val="es-ES_tradnl"/>
              </w:rPr>
            </w:pPr>
            <w:r>
              <w:rPr>
                <w:rFonts w:ascii="gobCL" w:hAnsi="gobCL"/>
                <w:color w:val="000000"/>
                <w:lang w:val="es-ES_tradnl"/>
              </w:rPr>
              <w:t>Peces de Cultivo</w:t>
            </w:r>
          </w:p>
        </w:tc>
        <w:tc>
          <w:tcPr>
            <w:tcW w:w="348" w:type="pct"/>
          </w:tcPr>
          <w:p w:rsidR="00CD1E7C" w:rsidRPr="00A83AC2" w:rsidRDefault="00CD1E7C" w:rsidP="00D13886">
            <w:pPr>
              <w:pStyle w:val="Prrafodelista"/>
              <w:spacing w:after="0"/>
              <w:ind w:left="0"/>
              <w:rPr>
                <w:rFonts w:ascii="gobCL" w:hAnsi="gobCL"/>
                <w:color w:val="000000"/>
                <w:lang w:val="es-ES_tradnl"/>
              </w:rPr>
            </w:pPr>
          </w:p>
        </w:tc>
      </w:tr>
      <w:tr w:rsidR="006178D0" w:rsidRPr="00A83AC2" w:rsidTr="001754E7">
        <w:tblPrEx>
          <w:tblCellMar>
            <w:top w:w="0" w:type="dxa"/>
            <w:bottom w:w="0" w:type="dxa"/>
          </w:tblCellMar>
        </w:tblPrEx>
        <w:trPr>
          <w:cantSplit/>
          <w:trHeight w:val="275"/>
        </w:trPr>
        <w:tc>
          <w:tcPr>
            <w:tcW w:w="720" w:type="pct"/>
            <w:vMerge/>
          </w:tcPr>
          <w:p w:rsidR="006178D0" w:rsidRPr="00A83AC2" w:rsidRDefault="006178D0" w:rsidP="00D13886">
            <w:pPr>
              <w:pStyle w:val="Prrafodelista"/>
              <w:spacing w:after="0"/>
              <w:ind w:left="0"/>
              <w:rPr>
                <w:rFonts w:ascii="gobCL" w:hAnsi="gobCL"/>
                <w:color w:val="000000"/>
                <w:lang w:val="es-ES_tradnl"/>
              </w:rPr>
            </w:pPr>
          </w:p>
        </w:tc>
        <w:tc>
          <w:tcPr>
            <w:tcW w:w="1866" w:type="pct"/>
          </w:tcPr>
          <w:p w:rsidR="006178D0" w:rsidRPr="00A83AC2" w:rsidRDefault="006178D0" w:rsidP="00D13886">
            <w:pPr>
              <w:pStyle w:val="Prrafodelista"/>
              <w:spacing w:after="0"/>
              <w:ind w:left="0"/>
              <w:rPr>
                <w:rFonts w:ascii="gobCL" w:hAnsi="gobCL"/>
                <w:color w:val="000000"/>
                <w:lang w:val="es-ES_tradnl"/>
              </w:rPr>
            </w:pPr>
            <w:r w:rsidRPr="00A83AC2">
              <w:rPr>
                <w:rFonts w:ascii="gobCL" w:hAnsi="gobCL"/>
                <w:color w:val="000000"/>
                <w:lang w:val="es-ES_tradnl"/>
              </w:rPr>
              <w:t>Virología</w:t>
            </w:r>
          </w:p>
        </w:tc>
        <w:tc>
          <w:tcPr>
            <w:tcW w:w="2066" w:type="pct"/>
          </w:tcPr>
          <w:p w:rsidR="006178D0" w:rsidRPr="00A83AC2" w:rsidRDefault="006C56E6" w:rsidP="00D13886">
            <w:pPr>
              <w:pStyle w:val="Prrafodelista"/>
              <w:spacing w:after="0"/>
              <w:ind w:left="0"/>
              <w:rPr>
                <w:rFonts w:ascii="gobCL" w:hAnsi="gobCL"/>
                <w:color w:val="000000"/>
                <w:lang w:val="es-ES_tradnl"/>
              </w:rPr>
            </w:pPr>
            <w:r>
              <w:rPr>
                <w:rFonts w:ascii="gobCL" w:hAnsi="gobCL"/>
                <w:color w:val="000000"/>
                <w:lang w:val="es-ES_tradnl"/>
              </w:rPr>
              <w:t>Ostras</w:t>
            </w:r>
            <w:r w:rsidR="00CB58C7">
              <w:rPr>
                <w:rFonts w:ascii="gobCL" w:hAnsi="gobCL"/>
                <w:color w:val="000000"/>
                <w:lang w:val="es-ES_tradnl"/>
              </w:rPr>
              <w:t xml:space="preserve"> vivas</w:t>
            </w:r>
          </w:p>
        </w:tc>
        <w:tc>
          <w:tcPr>
            <w:tcW w:w="348" w:type="pct"/>
          </w:tcPr>
          <w:p w:rsidR="006178D0" w:rsidRPr="00A83AC2" w:rsidRDefault="006178D0" w:rsidP="00D13886">
            <w:pPr>
              <w:pStyle w:val="Prrafodelista"/>
              <w:spacing w:after="0"/>
              <w:ind w:left="0"/>
              <w:rPr>
                <w:rFonts w:ascii="gobCL" w:hAnsi="gobCL"/>
                <w:color w:val="000000"/>
                <w:lang w:val="es-ES_tradnl"/>
              </w:rPr>
            </w:pPr>
          </w:p>
        </w:tc>
      </w:tr>
    </w:tbl>
    <w:p w:rsidR="0007712A" w:rsidRDefault="0007712A"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D90DD5" w:rsidRDefault="00D90DD5" w:rsidP="00C74969">
      <w:pPr>
        <w:pStyle w:val="Prrafodelista"/>
        <w:spacing w:after="0"/>
        <w:ind w:left="0"/>
        <w:rPr>
          <w:rFonts w:ascii="gobCL" w:hAnsi="gobCL"/>
          <w:color w:val="000000"/>
          <w:lang w:val="es-ES_tradnl"/>
        </w:rPr>
      </w:pPr>
    </w:p>
    <w:p w:rsidR="00B224A6" w:rsidRDefault="00B224A6" w:rsidP="00C74969">
      <w:pPr>
        <w:pStyle w:val="Prrafodelista"/>
        <w:spacing w:after="0"/>
        <w:ind w:left="0"/>
        <w:rPr>
          <w:rFonts w:ascii="gobCL" w:hAnsi="gobCL"/>
          <w:color w:val="000000"/>
          <w:lang w:val="es-ES_tradnl"/>
        </w:rPr>
      </w:pPr>
    </w:p>
    <w:p w:rsidR="00B224A6" w:rsidRDefault="00B224A6"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C74969" w:rsidRPr="00A16880" w:rsidRDefault="00D90DD5" w:rsidP="00C74969">
      <w:pPr>
        <w:pStyle w:val="Prrafodelista"/>
        <w:spacing w:after="0"/>
        <w:ind w:left="0"/>
        <w:rPr>
          <w:rFonts w:ascii="gobCL" w:hAnsi="gobCL"/>
          <w:lang w:val="es-ES_tradnl"/>
        </w:rPr>
      </w:pPr>
      <w:r>
        <w:rPr>
          <w:rFonts w:ascii="gobCL" w:hAnsi="gobCL"/>
          <w:lang w:val="es-ES_tradnl"/>
        </w:rPr>
        <w:lastRenderedPageBreak/>
        <w:t>Tabla 3</w:t>
      </w:r>
      <w:r w:rsidR="008E0696" w:rsidRPr="00A16880">
        <w:rPr>
          <w:rFonts w:ascii="gobCL" w:hAnsi="gobCL"/>
          <w:lang w:val="es-ES_tradnl"/>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1"/>
        <w:gridCol w:w="3127"/>
        <w:gridCol w:w="3231"/>
        <w:gridCol w:w="838"/>
      </w:tblGrid>
      <w:tr w:rsidR="009C4DBB" w:rsidRPr="00A16880" w:rsidTr="003F249C">
        <w:tblPrEx>
          <w:tblCellMar>
            <w:top w:w="0" w:type="dxa"/>
            <w:bottom w:w="0" w:type="dxa"/>
          </w:tblCellMar>
        </w:tblPrEx>
        <w:trPr>
          <w:tblHeader/>
        </w:trPr>
        <w:tc>
          <w:tcPr>
            <w:tcW w:w="1219" w:type="dxa"/>
          </w:tcPr>
          <w:p w:rsidR="009C4DBB" w:rsidRPr="00A16880" w:rsidRDefault="009C4DBB" w:rsidP="007350A4">
            <w:pPr>
              <w:pStyle w:val="Prrafodelista"/>
              <w:spacing w:after="0"/>
              <w:ind w:left="0"/>
              <w:rPr>
                <w:rFonts w:ascii="gobCL" w:hAnsi="gobCL"/>
                <w:lang w:val="es-ES_tradnl"/>
              </w:rPr>
            </w:pPr>
          </w:p>
        </w:tc>
        <w:tc>
          <w:tcPr>
            <w:tcW w:w="3306" w:type="dxa"/>
          </w:tcPr>
          <w:p w:rsidR="009C4DBB" w:rsidRPr="00A16880" w:rsidRDefault="009C4DBB" w:rsidP="007350A4">
            <w:pPr>
              <w:pStyle w:val="Prrafodelista"/>
              <w:spacing w:after="0"/>
              <w:ind w:left="0"/>
              <w:rPr>
                <w:rFonts w:ascii="gobCL" w:hAnsi="gobCL"/>
                <w:lang w:val="es-ES_tradnl"/>
              </w:rPr>
            </w:pPr>
            <w:r>
              <w:rPr>
                <w:rFonts w:ascii="gobCL" w:hAnsi="gobCL"/>
                <w:lang w:val="es-ES_tradnl"/>
              </w:rPr>
              <w:t>Á</w:t>
            </w:r>
            <w:r w:rsidRPr="00A16880">
              <w:rPr>
                <w:rFonts w:ascii="gobCL" w:hAnsi="gobCL"/>
                <w:lang w:val="es-ES_tradnl"/>
              </w:rPr>
              <w:t>rea</w:t>
            </w:r>
          </w:p>
        </w:tc>
        <w:tc>
          <w:tcPr>
            <w:tcW w:w="3399" w:type="dxa"/>
          </w:tcPr>
          <w:p w:rsidR="009C4DBB" w:rsidRPr="00A16880" w:rsidRDefault="009C4DBB" w:rsidP="007350A4">
            <w:pPr>
              <w:pStyle w:val="Prrafodelista"/>
              <w:spacing w:after="0"/>
              <w:ind w:left="0"/>
              <w:rPr>
                <w:rFonts w:ascii="gobCL" w:hAnsi="gobCL"/>
                <w:lang w:val="es-ES_tradnl"/>
              </w:rPr>
            </w:pPr>
            <w:r>
              <w:rPr>
                <w:rFonts w:ascii="gobCL" w:hAnsi="gobCL"/>
                <w:lang w:val="es-ES_tradnl"/>
              </w:rPr>
              <w:t>Sub área</w:t>
            </w:r>
          </w:p>
        </w:tc>
        <w:tc>
          <w:tcPr>
            <w:tcW w:w="473" w:type="dxa"/>
          </w:tcPr>
          <w:p w:rsidR="009C4DBB" w:rsidRPr="00A83AC2" w:rsidRDefault="009C4DBB" w:rsidP="001609A0">
            <w:pPr>
              <w:pStyle w:val="Prrafodelista"/>
              <w:spacing w:after="0"/>
              <w:ind w:left="0"/>
              <w:jc w:val="center"/>
              <w:rPr>
                <w:rFonts w:ascii="gobCL" w:hAnsi="gobCL"/>
                <w:color w:val="000000"/>
                <w:lang w:val="es-ES_tradnl"/>
              </w:rPr>
            </w:pPr>
            <w:r>
              <w:rPr>
                <w:rFonts w:ascii="gobCL" w:hAnsi="gobCL"/>
                <w:color w:val="000000"/>
                <w:lang w:val="es-ES_tradnl"/>
              </w:rPr>
              <w:t>Marque con cruz</w:t>
            </w:r>
          </w:p>
        </w:tc>
      </w:tr>
      <w:tr w:rsidR="003F249C" w:rsidRPr="00A16880" w:rsidTr="00CD1E7C">
        <w:tblPrEx>
          <w:tblCellMar>
            <w:top w:w="0" w:type="dxa"/>
            <w:bottom w:w="0" w:type="dxa"/>
          </w:tblCellMar>
        </w:tblPrEx>
        <w:trPr>
          <w:cantSplit/>
          <w:trHeight w:val="275"/>
        </w:trPr>
        <w:tc>
          <w:tcPr>
            <w:tcW w:w="1219" w:type="dxa"/>
            <w:vMerge w:val="restart"/>
          </w:tcPr>
          <w:p w:rsidR="003F249C" w:rsidRPr="00A16880" w:rsidRDefault="003F249C" w:rsidP="003F249C">
            <w:pPr>
              <w:pStyle w:val="Prrafodelista"/>
              <w:spacing w:after="0"/>
              <w:ind w:left="0"/>
              <w:rPr>
                <w:rFonts w:ascii="gobCL" w:hAnsi="gobCL"/>
                <w:lang w:val="es-ES_tradnl"/>
              </w:rPr>
            </w:pPr>
            <w:r w:rsidRPr="00A16880">
              <w:rPr>
                <w:rFonts w:ascii="gobCL" w:hAnsi="gobCL"/>
                <w:lang w:val="es-ES_tradnl"/>
              </w:rPr>
              <w:t xml:space="preserve">Muestreo </w:t>
            </w:r>
          </w:p>
        </w:tc>
        <w:tc>
          <w:tcPr>
            <w:tcW w:w="3306" w:type="dxa"/>
            <w:vMerge w:val="restart"/>
          </w:tcPr>
          <w:p w:rsidR="003F249C" w:rsidRPr="00A16880" w:rsidRDefault="003F249C" w:rsidP="005F105B">
            <w:pPr>
              <w:pStyle w:val="Prrafodelista"/>
              <w:spacing w:after="0"/>
              <w:ind w:left="0"/>
              <w:rPr>
                <w:rFonts w:ascii="gobCL" w:hAnsi="gobCL"/>
                <w:lang w:val="es-ES_tradnl"/>
              </w:rPr>
            </w:pPr>
            <w:r w:rsidRPr="00A16880">
              <w:rPr>
                <w:rFonts w:ascii="gobCL" w:hAnsi="gobCL"/>
                <w:lang w:val="es-ES_tradnl"/>
              </w:rPr>
              <w:t>Productos pesqueros de exportación (PPE)</w:t>
            </w:r>
          </w:p>
        </w:tc>
        <w:tc>
          <w:tcPr>
            <w:tcW w:w="3399" w:type="dxa"/>
          </w:tcPr>
          <w:p w:rsidR="003F249C" w:rsidRPr="00A16880" w:rsidRDefault="003F249C" w:rsidP="005F105B">
            <w:pPr>
              <w:pStyle w:val="Prrafodelista"/>
              <w:spacing w:after="0"/>
              <w:ind w:left="0"/>
              <w:rPr>
                <w:rFonts w:ascii="gobCL" w:hAnsi="gobCL"/>
                <w:lang w:val="es-ES_tradnl"/>
              </w:rPr>
            </w:pPr>
            <w:r w:rsidRPr="00A16880">
              <w:rPr>
                <w:rFonts w:ascii="gobCL" w:hAnsi="gobCL"/>
                <w:lang w:val="es-ES_tradnl"/>
              </w:rPr>
              <w:t>Aceite de pescado y sus derivados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Algas y sus derivados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Productos congelados, ahumados, apanados, seco, seco-salado, surimi base y surimi.</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Harina de pescados y sus derivados (peptonas e hidrolizados entre otros)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Recursos vivos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Conservas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Platos preparados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Productos hidrobiologico enfriados refrigerados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Peces de cultivos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Alimento para peces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531B30">
            <w:pPr>
              <w:pStyle w:val="Prrafodelista"/>
              <w:spacing w:after="0"/>
              <w:ind w:left="0"/>
              <w:rPr>
                <w:rFonts w:ascii="gobCL" w:hAnsi="gobCL"/>
                <w:lang w:val="es-ES_tradnl"/>
              </w:rPr>
            </w:pPr>
          </w:p>
        </w:tc>
        <w:tc>
          <w:tcPr>
            <w:tcW w:w="3399" w:type="dxa"/>
          </w:tcPr>
          <w:p w:rsidR="003F249C" w:rsidRPr="00A16880" w:rsidRDefault="003F249C" w:rsidP="00531B30">
            <w:pPr>
              <w:pStyle w:val="Prrafodelista"/>
              <w:spacing w:after="0"/>
              <w:ind w:left="0"/>
              <w:rPr>
                <w:rFonts w:ascii="gobCL" w:hAnsi="gobCL"/>
                <w:lang w:val="es-ES_tradnl"/>
              </w:rPr>
            </w:pPr>
            <w:r w:rsidRPr="00A16880">
              <w:rPr>
                <w:rFonts w:ascii="gobCL" w:hAnsi="gobCL"/>
                <w:lang w:val="es-ES_tradnl"/>
              </w:rPr>
              <w:t>Embutido de pescados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275"/>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Inspeccion pre-embarque UEE</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413"/>
        </w:trPr>
        <w:tc>
          <w:tcPr>
            <w:tcW w:w="1219" w:type="dxa"/>
            <w:vMerge/>
          </w:tcPr>
          <w:p w:rsidR="003F249C" w:rsidRPr="00A16880" w:rsidRDefault="003F249C" w:rsidP="003F249C">
            <w:pPr>
              <w:pStyle w:val="Prrafodelista"/>
              <w:spacing w:after="0"/>
              <w:ind w:left="0"/>
              <w:rPr>
                <w:rFonts w:ascii="gobCL" w:hAnsi="gobCL"/>
                <w:lang w:val="es-ES_tradnl"/>
              </w:rPr>
            </w:pPr>
          </w:p>
        </w:tc>
        <w:tc>
          <w:tcPr>
            <w:tcW w:w="3306" w:type="dxa"/>
            <w:vMerge w:val="restart"/>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Programa de Sanidad de Moluscos Bivalvos (PSMB)</w:t>
            </w: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Agua (Afluentes y efluentes)</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412"/>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Fitoplancton</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413"/>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Linea de costa</w:t>
            </w:r>
          </w:p>
        </w:tc>
        <w:tc>
          <w:tcPr>
            <w:tcW w:w="473" w:type="dxa"/>
          </w:tcPr>
          <w:p w:rsidR="003F249C" w:rsidRPr="00A16880" w:rsidRDefault="003F249C" w:rsidP="007350A4">
            <w:pPr>
              <w:pStyle w:val="Prrafodelista"/>
              <w:spacing w:after="0"/>
              <w:ind w:left="0"/>
              <w:rPr>
                <w:rFonts w:ascii="gobCL" w:hAnsi="gobCL"/>
                <w:lang w:val="es-ES_tradnl"/>
              </w:rPr>
            </w:pPr>
          </w:p>
        </w:tc>
      </w:tr>
      <w:tr w:rsidR="003F249C" w:rsidRPr="00A16880" w:rsidTr="00CD1E7C">
        <w:tblPrEx>
          <w:tblCellMar>
            <w:top w:w="0" w:type="dxa"/>
            <w:bottom w:w="0" w:type="dxa"/>
          </w:tblCellMar>
        </w:tblPrEx>
        <w:trPr>
          <w:cantSplit/>
          <w:trHeight w:val="412"/>
        </w:trPr>
        <w:tc>
          <w:tcPr>
            <w:tcW w:w="1219" w:type="dxa"/>
            <w:vMerge/>
          </w:tcPr>
          <w:p w:rsidR="003F249C" w:rsidRPr="00A16880" w:rsidRDefault="003F249C" w:rsidP="007350A4">
            <w:pPr>
              <w:pStyle w:val="Prrafodelista"/>
              <w:spacing w:after="0"/>
              <w:ind w:left="0"/>
              <w:rPr>
                <w:rFonts w:ascii="gobCL" w:hAnsi="gobCL"/>
                <w:lang w:val="es-ES_tradnl"/>
              </w:rPr>
            </w:pPr>
          </w:p>
        </w:tc>
        <w:tc>
          <w:tcPr>
            <w:tcW w:w="3306" w:type="dxa"/>
            <w:vMerge/>
          </w:tcPr>
          <w:p w:rsidR="003F249C" w:rsidRPr="00A16880" w:rsidRDefault="003F249C" w:rsidP="007350A4">
            <w:pPr>
              <w:pStyle w:val="Prrafodelista"/>
              <w:spacing w:after="0"/>
              <w:ind w:left="0"/>
              <w:rPr>
                <w:rFonts w:ascii="gobCL" w:hAnsi="gobCL"/>
                <w:lang w:val="es-ES_tradnl"/>
              </w:rPr>
            </w:pPr>
          </w:p>
        </w:tc>
        <w:tc>
          <w:tcPr>
            <w:tcW w:w="3399" w:type="dxa"/>
          </w:tcPr>
          <w:p w:rsidR="003F249C" w:rsidRPr="00A16880" w:rsidRDefault="003F249C" w:rsidP="007350A4">
            <w:pPr>
              <w:pStyle w:val="Prrafodelista"/>
              <w:spacing w:after="0"/>
              <w:ind w:left="0"/>
              <w:rPr>
                <w:rFonts w:ascii="gobCL" w:hAnsi="gobCL"/>
                <w:lang w:val="es-ES_tradnl"/>
              </w:rPr>
            </w:pPr>
            <w:r w:rsidRPr="00A16880">
              <w:rPr>
                <w:rFonts w:ascii="gobCL" w:hAnsi="gobCL"/>
                <w:lang w:val="es-ES_tradnl"/>
              </w:rPr>
              <w:t>Moluscos Bivalvos, univalvos, gastrópodos, tunicados y equinodermos</w:t>
            </w:r>
          </w:p>
        </w:tc>
        <w:tc>
          <w:tcPr>
            <w:tcW w:w="473" w:type="dxa"/>
          </w:tcPr>
          <w:p w:rsidR="003F249C" w:rsidRPr="00A16880" w:rsidRDefault="003F249C" w:rsidP="007350A4">
            <w:pPr>
              <w:pStyle w:val="Prrafodelista"/>
              <w:spacing w:after="0"/>
              <w:ind w:left="0"/>
              <w:rPr>
                <w:rFonts w:ascii="gobCL" w:hAnsi="gobCL"/>
                <w:lang w:val="es-ES_tradnl"/>
              </w:rPr>
            </w:pPr>
          </w:p>
        </w:tc>
      </w:tr>
    </w:tbl>
    <w:p w:rsidR="0007712A" w:rsidRDefault="0007712A"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C74969" w:rsidRDefault="00D90DD5" w:rsidP="00C74969">
      <w:pPr>
        <w:pStyle w:val="Prrafodelista"/>
        <w:spacing w:after="0"/>
        <w:ind w:left="0"/>
        <w:rPr>
          <w:rFonts w:ascii="gobCL" w:hAnsi="gobCL"/>
          <w:color w:val="000000"/>
          <w:lang w:val="es-ES_tradnl"/>
        </w:rPr>
      </w:pPr>
      <w:r>
        <w:rPr>
          <w:rFonts w:ascii="gobCL" w:hAnsi="gobCL"/>
          <w:color w:val="000000"/>
          <w:lang w:val="es-ES_tradnl"/>
        </w:rPr>
        <w:lastRenderedPageBreak/>
        <w:t>Tabla 4</w:t>
      </w:r>
      <w:r w:rsidR="00C74969" w:rsidRPr="00A83AC2">
        <w:rPr>
          <w:rFonts w:ascii="gobCL" w:hAnsi="gobCL"/>
          <w:color w:val="000000"/>
          <w:lang w:val="es-ES_tradnl"/>
        </w:rPr>
        <w:t>:</w:t>
      </w:r>
    </w:p>
    <w:p w:rsidR="0058036C" w:rsidRPr="00A83AC2" w:rsidRDefault="0058036C" w:rsidP="00C74969">
      <w:pPr>
        <w:pStyle w:val="Prrafodelista"/>
        <w:spacing w:after="0"/>
        <w:ind w:left="0"/>
        <w:rPr>
          <w:rFonts w:ascii="gobCL" w:hAnsi="gobCL"/>
          <w:color w:val="00000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7"/>
        <w:gridCol w:w="1634"/>
        <w:gridCol w:w="1715"/>
        <w:gridCol w:w="1628"/>
        <w:gridCol w:w="1615"/>
      </w:tblGrid>
      <w:tr w:rsidR="00C74969" w:rsidRPr="000D14BC" w:rsidTr="00D13886">
        <w:tblPrEx>
          <w:tblCellMar>
            <w:top w:w="0" w:type="dxa"/>
            <w:bottom w:w="0" w:type="dxa"/>
          </w:tblCellMar>
        </w:tblPrEx>
        <w:tc>
          <w:tcPr>
            <w:tcW w:w="1003" w:type="pct"/>
          </w:tcPr>
          <w:p w:rsidR="00C74969"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Análisis</w:t>
            </w:r>
            <w:r w:rsidR="00321D0E" w:rsidRPr="000D14BC">
              <w:rPr>
                <w:rFonts w:ascii="gobCL" w:hAnsi="gobCL"/>
                <w:color w:val="000000"/>
                <w:lang w:val="es-ES_tradnl"/>
              </w:rPr>
              <w:t>/Muestreo (Área)</w:t>
            </w:r>
          </w:p>
        </w:tc>
        <w:tc>
          <w:tcPr>
            <w:tcW w:w="1007" w:type="pct"/>
          </w:tcPr>
          <w:p w:rsidR="00C74969"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Método</w:t>
            </w:r>
            <w:r w:rsidR="00321D0E" w:rsidRPr="000D14BC">
              <w:rPr>
                <w:rFonts w:ascii="gobCL" w:hAnsi="gobCL"/>
                <w:color w:val="000000"/>
                <w:lang w:val="es-ES_tradnl"/>
              </w:rPr>
              <w:t>/N</w:t>
            </w:r>
            <w:r w:rsidRPr="000D14BC">
              <w:rPr>
                <w:rFonts w:ascii="gobCL" w:hAnsi="gobCL"/>
                <w:color w:val="000000"/>
                <w:lang w:val="es-ES_tradnl"/>
              </w:rPr>
              <w:t>orma</w:t>
            </w:r>
          </w:p>
        </w:tc>
        <w:tc>
          <w:tcPr>
            <w:tcW w:w="1056" w:type="pct"/>
          </w:tcPr>
          <w:p w:rsidR="00321D0E"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Producto al que aplica</w:t>
            </w:r>
          </w:p>
          <w:p w:rsidR="00C74969" w:rsidRPr="000D14BC" w:rsidRDefault="00321D0E"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(Sub área)</w:t>
            </w:r>
          </w:p>
        </w:tc>
        <w:tc>
          <w:tcPr>
            <w:tcW w:w="1003" w:type="pct"/>
          </w:tcPr>
          <w:p w:rsidR="00C74969"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Acreditación INN*</w:t>
            </w:r>
          </w:p>
          <w:p w:rsidR="00C74969"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Si/No</w:t>
            </w:r>
          </w:p>
        </w:tc>
        <w:tc>
          <w:tcPr>
            <w:tcW w:w="931" w:type="pct"/>
          </w:tcPr>
          <w:p w:rsidR="00C74969"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Reconocimiento Salud*</w:t>
            </w:r>
          </w:p>
          <w:p w:rsidR="00C74969" w:rsidRPr="000D14BC" w:rsidRDefault="00C74969" w:rsidP="00321D0E">
            <w:pPr>
              <w:pStyle w:val="Prrafodelista"/>
              <w:spacing w:after="0"/>
              <w:ind w:left="0"/>
              <w:jc w:val="center"/>
              <w:rPr>
                <w:rFonts w:ascii="gobCL" w:hAnsi="gobCL"/>
                <w:color w:val="000000"/>
                <w:lang w:val="es-ES_tradnl"/>
              </w:rPr>
            </w:pPr>
            <w:r w:rsidRPr="000D14BC">
              <w:rPr>
                <w:rFonts w:ascii="gobCL" w:hAnsi="gobCL"/>
                <w:color w:val="000000"/>
                <w:lang w:val="es-ES_tradnl"/>
              </w:rPr>
              <w:t>Si/No</w:t>
            </w:r>
          </w:p>
        </w:tc>
      </w:tr>
      <w:tr w:rsidR="00C74969" w:rsidRPr="000D14BC" w:rsidTr="00D13886">
        <w:tblPrEx>
          <w:tblCellMar>
            <w:top w:w="0" w:type="dxa"/>
            <w:bottom w:w="0" w:type="dxa"/>
          </w:tblCellMar>
        </w:tblPrEx>
        <w:tc>
          <w:tcPr>
            <w:tcW w:w="1003" w:type="pct"/>
          </w:tcPr>
          <w:p w:rsidR="00C74969" w:rsidRPr="000D14BC" w:rsidRDefault="00C74969" w:rsidP="00D13886">
            <w:pPr>
              <w:pStyle w:val="Prrafodelista"/>
              <w:spacing w:after="0"/>
              <w:ind w:left="0"/>
              <w:rPr>
                <w:rFonts w:ascii="gobCL" w:hAnsi="gobCL"/>
                <w:color w:val="000000"/>
                <w:lang w:val="es-ES_tradnl"/>
              </w:rPr>
            </w:pPr>
          </w:p>
        </w:tc>
        <w:tc>
          <w:tcPr>
            <w:tcW w:w="1007" w:type="pct"/>
          </w:tcPr>
          <w:p w:rsidR="00C74969" w:rsidRPr="000D14BC" w:rsidRDefault="00C74969" w:rsidP="00D13886">
            <w:pPr>
              <w:pStyle w:val="Prrafodelista"/>
              <w:spacing w:after="0"/>
              <w:ind w:left="0"/>
              <w:rPr>
                <w:rFonts w:ascii="gobCL" w:hAnsi="gobCL"/>
                <w:color w:val="000000"/>
                <w:lang w:val="es-ES_tradnl"/>
              </w:rPr>
            </w:pPr>
          </w:p>
        </w:tc>
        <w:tc>
          <w:tcPr>
            <w:tcW w:w="1056" w:type="pct"/>
          </w:tcPr>
          <w:p w:rsidR="00C74969" w:rsidRPr="000D14BC" w:rsidRDefault="00C74969" w:rsidP="00D13886">
            <w:pPr>
              <w:pStyle w:val="Prrafodelista"/>
              <w:spacing w:after="0"/>
              <w:ind w:left="0"/>
              <w:rPr>
                <w:rFonts w:ascii="gobCL" w:hAnsi="gobCL"/>
                <w:color w:val="000000"/>
                <w:lang w:val="es-ES_tradnl"/>
              </w:rPr>
            </w:pPr>
          </w:p>
        </w:tc>
        <w:tc>
          <w:tcPr>
            <w:tcW w:w="1003" w:type="pct"/>
          </w:tcPr>
          <w:p w:rsidR="00C74969" w:rsidRPr="000D14BC" w:rsidRDefault="00C74969" w:rsidP="00D13886">
            <w:pPr>
              <w:pStyle w:val="Prrafodelista"/>
              <w:spacing w:after="0"/>
              <w:ind w:left="0"/>
              <w:rPr>
                <w:rFonts w:ascii="gobCL" w:hAnsi="gobCL"/>
                <w:color w:val="000000"/>
                <w:lang w:val="es-ES_tradnl"/>
              </w:rPr>
            </w:pPr>
          </w:p>
        </w:tc>
        <w:tc>
          <w:tcPr>
            <w:tcW w:w="931" w:type="pct"/>
          </w:tcPr>
          <w:p w:rsidR="00C74969" w:rsidRPr="000D14BC" w:rsidRDefault="00C74969" w:rsidP="00D13886">
            <w:pPr>
              <w:pStyle w:val="Prrafodelista"/>
              <w:spacing w:after="0"/>
              <w:ind w:left="0"/>
              <w:rPr>
                <w:rFonts w:ascii="gobCL" w:hAnsi="gobCL"/>
                <w:color w:val="000000"/>
                <w:lang w:val="es-ES_tradnl"/>
              </w:rPr>
            </w:pPr>
          </w:p>
        </w:tc>
      </w:tr>
      <w:tr w:rsidR="00C74969" w:rsidRPr="000D14BC" w:rsidTr="00D13886">
        <w:tblPrEx>
          <w:tblCellMar>
            <w:top w:w="0" w:type="dxa"/>
            <w:bottom w:w="0" w:type="dxa"/>
          </w:tblCellMar>
        </w:tblPrEx>
        <w:tc>
          <w:tcPr>
            <w:tcW w:w="1003" w:type="pct"/>
          </w:tcPr>
          <w:p w:rsidR="00C74969" w:rsidRPr="000D14BC" w:rsidRDefault="00C74969" w:rsidP="00D13886">
            <w:pPr>
              <w:pStyle w:val="Prrafodelista"/>
              <w:spacing w:after="0"/>
              <w:ind w:left="0"/>
              <w:rPr>
                <w:rFonts w:ascii="gobCL" w:hAnsi="gobCL"/>
                <w:color w:val="000000"/>
                <w:lang w:val="es-ES_tradnl"/>
              </w:rPr>
            </w:pPr>
          </w:p>
        </w:tc>
        <w:tc>
          <w:tcPr>
            <w:tcW w:w="1007" w:type="pct"/>
          </w:tcPr>
          <w:p w:rsidR="00C74969" w:rsidRPr="000D14BC" w:rsidRDefault="00C74969" w:rsidP="00D13886">
            <w:pPr>
              <w:pStyle w:val="Prrafodelista"/>
              <w:spacing w:after="0"/>
              <w:ind w:left="0"/>
              <w:rPr>
                <w:rFonts w:ascii="gobCL" w:hAnsi="gobCL"/>
                <w:color w:val="000000"/>
                <w:lang w:val="es-ES_tradnl"/>
              </w:rPr>
            </w:pPr>
          </w:p>
        </w:tc>
        <w:tc>
          <w:tcPr>
            <w:tcW w:w="1056" w:type="pct"/>
          </w:tcPr>
          <w:p w:rsidR="00C74969" w:rsidRPr="000D14BC" w:rsidRDefault="00C74969" w:rsidP="00D13886">
            <w:pPr>
              <w:pStyle w:val="Prrafodelista"/>
              <w:spacing w:after="0"/>
              <w:ind w:left="0"/>
              <w:rPr>
                <w:rFonts w:ascii="gobCL" w:hAnsi="gobCL"/>
                <w:color w:val="000000"/>
                <w:lang w:val="es-ES_tradnl"/>
              </w:rPr>
            </w:pPr>
          </w:p>
        </w:tc>
        <w:tc>
          <w:tcPr>
            <w:tcW w:w="1003" w:type="pct"/>
          </w:tcPr>
          <w:p w:rsidR="00C74969" w:rsidRPr="000D14BC" w:rsidRDefault="00C74969" w:rsidP="00D13886">
            <w:pPr>
              <w:pStyle w:val="Prrafodelista"/>
              <w:spacing w:after="0"/>
              <w:ind w:left="0"/>
              <w:rPr>
                <w:rFonts w:ascii="gobCL" w:hAnsi="gobCL"/>
                <w:color w:val="000000"/>
                <w:lang w:val="es-ES_tradnl"/>
              </w:rPr>
            </w:pPr>
          </w:p>
        </w:tc>
        <w:tc>
          <w:tcPr>
            <w:tcW w:w="931" w:type="pct"/>
          </w:tcPr>
          <w:p w:rsidR="00C74969" w:rsidRPr="000D14BC" w:rsidRDefault="00C74969" w:rsidP="00D13886">
            <w:pPr>
              <w:pStyle w:val="Prrafodelista"/>
              <w:spacing w:after="0"/>
              <w:ind w:left="0"/>
              <w:rPr>
                <w:rFonts w:ascii="gobCL" w:hAnsi="gobCL"/>
                <w:color w:val="000000"/>
                <w:lang w:val="es-ES_tradnl"/>
              </w:rPr>
            </w:pPr>
          </w:p>
        </w:tc>
      </w:tr>
      <w:tr w:rsidR="00C74969" w:rsidRPr="000D14BC" w:rsidTr="00D13886">
        <w:tblPrEx>
          <w:tblCellMar>
            <w:top w:w="0" w:type="dxa"/>
            <w:bottom w:w="0" w:type="dxa"/>
          </w:tblCellMar>
        </w:tblPrEx>
        <w:tc>
          <w:tcPr>
            <w:tcW w:w="1003" w:type="pct"/>
          </w:tcPr>
          <w:p w:rsidR="00C74969" w:rsidRPr="000D14BC" w:rsidRDefault="00C74969" w:rsidP="00D13886">
            <w:pPr>
              <w:pStyle w:val="Prrafodelista"/>
              <w:spacing w:after="0"/>
              <w:ind w:left="0"/>
              <w:rPr>
                <w:rFonts w:ascii="gobCL" w:hAnsi="gobCL"/>
                <w:color w:val="000000"/>
                <w:lang w:val="es-ES_tradnl"/>
              </w:rPr>
            </w:pPr>
          </w:p>
        </w:tc>
        <w:tc>
          <w:tcPr>
            <w:tcW w:w="1007" w:type="pct"/>
          </w:tcPr>
          <w:p w:rsidR="00C74969" w:rsidRPr="000D14BC" w:rsidRDefault="00C74969" w:rsidP="00D13886">
            <w:pPr>
              <w:pStyle w:val="Prrafodelista"/>
              <w:spacing w:after="0"/>
              <w:ind w:left="0"/>
              <w:rPr>
                <w:rFonts w:ascii="gobCL" w:hAnsi="gobCL"/>
                <w:color w:val="000000"/>
                <w:lang w:val="es-ES_tradnl"/>
              </w:rPr>
            </w:pPr>
          </w:p>
        </w:tc>
        <w:tc>
          <w:tcPr>
            <w:tcW w:w="1056" w:type="pct"/>
          </w:tcPr>
          <w:p w:rsidR="00C74969" w:rsidRPr="000D14BC" w:rsidRDefault="00C74969" w:rsidP="00D13886">
            <w:pPr>
              <w:pStyle w:val="Prrafodelista"/>
              <w:spacing w:after="0"/>
              <w:ind w:left="0"/>
              <w:rPr>
                <w:rFonts w:ascii="gobCL" w:hAnsi="gobCL"/>
                <w:color w:val="000000"/>
                <w:lang w:val="es-ES_tradnl"/>
              </w:rPr>
            </w:pPr>
          </w:p>
        </w:tc>
        <w:tc>
          <w:tcPr>
            <w:tcW w:w="1003" w:type="pct"/>
          </w:tcPr>
          <w:p w:rsidR="00C74969" w:rsidRPr="000D14BC" w:rsidRDefault="00C74969" w:rsidP="00D13886">
            <w:pPr>
              <w:pStyle w:val="Prrafodelista"/>
              <w:spacing w:after="0"/>
              <w:ind w:left="0"/>
              <w:rPr>
                <w:rFonts w:ascii="gobCL" w:hAnsi="gobCL"/>
                <w:color w:val="000000"/>
                <w:lang w:val="es-ES_tradnl"/>
              </w:rPr>
            </w:pPr>
          </w:p>
        </w:tc>
        <w:tc>
          <w:tcPr>
            <w:tcW w:w="931" w:type="pct"/>
          </w:tcPr>
          <w:p w:rsidR="00C74969" w:rsidRPr="000D14BC" w:rsidRDefault="00C74969" w:rsidP="00D13886">
            <w:pPr>
              <w:pStyle w:val="Prrafodelista"/>
              <w:spacing w:after="0"/>
              <w:ind w:left="0"/>
              <w:rPr>
                <w:rFonts w:ascii="gobCL" w:hAnsi="gobCL"/>
                <w:color w:val="000000"/>
                <w:lang w:val="es-ES_tradnl"/>
              </w:rPr>
            </w:pPr>
          </w:p>
        </w:tc>
      </w:tr>
    </w:tbl>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 Adjuntar certificado de acreditación/Resolución de Seremi de Salud o respaldo de estado de avance del proceso de acreditación/reconocimiento.</w:t>
      </w: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(Repetir cuantas veces sea necesario)</w:t>
      </w:r>
    </w:p>
    <w:p w:rsidR="00C74969" w:rsidRDefault="00C74969" w:rsidP="00C74969">
      <w:pPr>
        <w:pStyle w:val="Prrafodelista"/>
        <w:spacing w:after="0"/>
        <w:ind w:left="0"/>
        <w:rPr>
          <w:rFonts w:ascii="gobCL" w:hAnsi="gobCL"/>
          <w:color w:val="000000"/>
          <w:lang w:val="es-ES_tradnl"/>
        </w:rPr>
      </w:pPr>
    </w:p>
    <w:p w:rsidR="00BE14B1" w:rsidRDefault="00BE14B1" w:rsidP="00C74969">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t>Experiencia del Organismo en el Sector Pesquero</w:t>
      </w: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5</w:t>
      </w:r>
      <w:r w:rsidR="00C74969" w:rsidRPr="00A83AC2">
        <w:rPr>
          <w:rFonts w:ascii="gobCL" w:hAnsi="gobCL"/>
          <w:color w:val="00000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C74969" w:rsidRPr="00A83AC2" w:rsidTr="00D13886">
        <w:tblPrEx>
          <w:tblCellMar>
            <w:top w:w="0" w:type="dxa"/>
            <w:bottom w:w="0" w:type="dxa"/>
          </w:tblCellMar>
        </w:tblPrEx>
        <w:tc>
          <w:tcPr>
            <w:tcW w:w="8980" w:type="dxa"/>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3.1 Actividades anteriores y presentes desarrolladas por la Entidad en el área a la que postula.</w:t>
            </w: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tc>
      </w:tr>
    </w:tbl>
    <w:p w:rsidR="00E14CFF" w:rsidRDefault="00E14CFF" w:rsidP="00C74969">
      <w:pPr>
        <w:pStyle w:val="Prrafodelista"/>
        <w:spacing w:after="0"/>
        <w:ind w:left="0"/>
        <w:rPr>
          <w:rFonts w:ascii="gobCL" w:hAnsi="gobCL"/>
          <w:color w:val="000000"/>
          <w:lang w:val="es-ES_tradnl"/>
        </w:rPr>
      </w:pP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6</w:t>
      </w:r>
      <w:r w:rsidR="00C74969" w:rsidRPr="00A83AC2">
        <w:rPr>
          <w:rFonts w:ascii="gobCL" w:hAnsi="gobCL"/>
          <w:color w:val="00000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80"/>
      </w:tblGrid>
      <w:tr w:rsidR="00C74969" w:rsidRPr="00A83AC2" w:rsidTr="00D13886">
        <w:tblPrEx>
          <w:tblCellMar>
            <w:top w:w="0" w:type="dxa"/>
            <w:bottom w:w="0" w:type="dxa"/>
          </w:tblCellMar>
        </w:tblPrEx>
        <w:tc>
          <w:tcPr>
            <w:tcW w:w="8980" w:type="dxa"/>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3.2 Detalle de actividades de asesoría al sector pesquero</w:t>
            </w: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p w:rsidR="00C74969" w:rsidRPr="00A83AC2" w:rsidRDefault="00C74969" w:rsidP="00D13886">
            <w:pPr>
              <w:pStyle w:val="Prrafodelista"/>
              <w:spacing w:after="0"/>
              <w:ind w:left="0"/>
              <w:rPr>
                <w:rFonts w:ascii="gobCL" w:hAnsi="gobCL"/>
                <w:color w:val="000000"/>
                <w:lang w:val="es-ES_tradnl"/>
              </w:rPr>
            </w:pPr>
          </w:p>
        </w:tc>
      </w:tr>
    </w:tbl>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9C4DBB" w:rsidRDefault="009C4DBB" w:rsidP="009C4DBB">
      <w:pPr>
        <w:pStyle w:val="Prrafodelista"/>
        <w:spacing w:after="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lastRenderedPageBreak/>
        <w:t>Personal (repetir las veces que sea necesario)</w:t>
      </w:r>
    </w:p>
    <w:p w:rsidR="0058036C" w:rsidRDefault="0058036C" w:rsidP="00C74969">
      <w:pPr>
        <w:pStyle w:val="Prrafodelista"/>
        <w:spacing w:after="0"/>
        <w:ind w:left="0"/>
        <w:rPr>
          <w:rFonts w:ascii="gobCL" w:hAnsi="gobCL"/>
          <w:color w:val="000000"/>
          <w:lang w:val="es-ES_tradnl"/>
        </w:rPr>
      </w:pPr>
    </w:p>
    <w:p w:rsidR="00C74969" w:rsidRPr="00A83AC2" w:rsidRDefault="008E0696" w:rsidP="00C74969">
      <w:pPr>
        <w:pStyle w:val="Prrafodelista"/>
        <w:spacing w:after="0"/>
        <w:ind w:left="0"/>
        <w:rPr>
          <w:rFonts w:ascii="gobCL" w:hAnsi="gobCL"/>
          <w:color w:val="000000"/>
          <w:lang w:val="es-ES_tradnl"/>
        </w:rPr>
      </w:pPr>
      <w:r>
        <w:rPr>
          <w:rFonts w:ascii="gobCL" w:hAnsi="gobCL"/>
          <w:color w:val="000000"/>
          <w:lang w:val="es-ES_tradnl"/>
        </w:rPr>
        <w:t>Tabla</w:t>
      </w:r>
      <w:r w:rsidR="00D90DD5">
        <w:rPr>
          <w:rFonts w:ascii="gobCL" w:hAnsi="gobCL"/>
          <w:color w:val="000000"/>
          <w:lang w:val="es-ES_tradnl"/>
        </w:rPr>
        <w:t xml:space="preserve"> 7</w:t>
      </w:r>
      <w:r w:rsidR="00C74969" w:rsidRPr="00A83AC2">
        <w:rPr>
          <w:rFonts w:ascii="gobCL" w:hAnsi="gobCL"/>
          <w:color w:val="000000"/>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9"/>
      </w:tblGrid>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4.1 Antecedentes del responsable técnico de la Entidad</w:t>
            </w:r>
          </w:p>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(adjuntar curriculum vitae con foto tamaño carnet y certificado o fotocopia legalizada del título)</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r>
      <w:tr w:rsidR="002B1388" w:rsidRPr="00A83AC2" w:rsidTr="00D13886">
        <w:tblPrEx>
          <w:tblCellMar>
            <w:top w:w="0" w:type="dxa"/>
            <w:bottom w:w="0" w:type="dxa"/>
          </w:tblCellMar>
        </w:tblPrEx>
        <w:tc>
          <w:tcPr>
            <w:tcW w:w="5000" w:type="pct"/>
          </w:tcPr>
          <w:p w:rsidR="002B1388" w:rsidRPr="00A83AC2" w:rsidRDefault="002B1388" w:rsidP="00D13886">
            <w:pPr>
              <w:pStyle w:val="Prrafodelista"/>
              <w:spacing w:after="0"/>
              <w:ind w:left="0"/>
              <w:rPr>
                <w:rFonts w:ascii="gobCL" w:hAnsi="gobCL"/>
                <w:color w:val="000000"/>
                <w:lang w:val="es-ES_tradnl"/>
              </w:rPr>
            </w:pPr>
            <w:r>
              <w:rPr>
                <w:rFonts w:ascii="gobCL" w:hAnsi="gobCL"/>
                <w:color w:val="000000"/>
                <w:lang w:val="es-ES_tradnl"/>
              </w:rPr>
              <w:t>RUT:</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Profesión:</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Fecha de título</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Universidad que otorgó el título:</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Especialización (cursos, post-títulos)</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Experiencia en los 5 últimos años en el sector pesquero</w:t>
            </w:r>
          </w:p>
        </w:tc>
      </w:tr>
    </w:tbl>
    <w:p w:rsidR="00C74969" w:rsidRPr="00A83AC2" w:rsidRDefault="00C74969" w:rsidP="00C74969">
      <w:pPr>
        <w:pStyle w:val="Prrafodelista"/>
        <w:spacing w:after="0"/>
        <w:ind w:left="0"/>
        <w:rPr>
          <w:rFonts w:ascii="gobCL" w:hAnsi="gobCL"/>
          <w:color w:val="00000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9"/>
      </w:tblGrid>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4.2 Antecedentes de profesionales y técnicos</w:t>
            </w:r>
          </w:p>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 adjuntar curriculum vitae con foto tamaño carnet y certificado o fotocopia legalizada del título)</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r>
      <w:tr w:rsidR="002B1388" w:rsidRPr="00A83AC2" w:rsidTr="00D13886">
        <w:tblPrEx>
          <w:tblCellMar>
            <w:top w:w="0" w:type="dxa"/>
            <w:bottom w:w="0" w:type="dxa"/>
          </w:tblCellMar>
        </w:tblPrEx>
        <w:tc>
          <w:tcPr>
            <w:tcW w:w="5000" w:type="pct"/>
          </w:tcPr>
          <w:p w:rsidR="002B1388" w:rsidRPr="00A83AC2" w:rsidRDefault="002B1388" w:rsidP="00D13886">
            <w:pPr>
              <w:pStyle w:val="Prrafodelista"/>
              <w:spacing w:after="0"/>
              <w:ind w:left="0"/>
              <w:rPr>
                <w:rFonts w:ascii="gobCL" w:hAnsi="gobCL"/>
                <w:color w:val="000000"/>
                <w:lang w:val="es-ES_tradnl"/>
              </w:rPr>
            </w:pPr>
            <w:r>
              <w:rPr>
                <w:rFonts w:ascii="gobCL" w:hAnsi="gobCL"/>
                <w:color w:val="000000"/>
                <w:lang w:val="es-ES_tradnl"/>
              </w:rPr>
              <w:t>RUT:</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Profesión:</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Fecha de título</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Universidad o Institución que otorgó el título:</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Especialización (cursos, post-títulos)</w:t>
            </w:r>
          </w:p>
        </w:tc>
      </w:tr>
      <w:tr w:rsidR="00C74969" w:rsidRPr="00A83AC2" w:rsidTr="00D13886">
        <w:tblPrEx>
          <w:tblCellMar>
            <w:top w:w="0" w:type="dxa"/>
            <w:bottom w:w="0" w:type="dxa"/>
          </w:tblCellMar>
        </w:tblPrEx>
        <w:tc>
          <w:tcPr>
            <w:tcW w:w="500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Experiencia en los 5 últimos años en el sector pesquero</w:t>
            </w:r>
          </w:p>
        </w:tc>
      </w:tr>
    </w:tbl>
    <w:p w:rsidR="00B73B10" w:rsidRDefault="00B73B10"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9C4DBB" w:rsidRDefault="009C4DBB" w:rsidP="00C74969">
      <w:pPr>
        <w:pStyle w:val="Prrafodelista"/>
        <w:spacing w:after="0"/>
        <w:ind w:left="0"/>
        <w:rPr>
          <w:rFonts w:ascii="gobCL" w:hAnsi="gobCL"/>
          <w:color w:val="000000"/>
          <w:lang w:val="es-ES_tradnl"/>
        </w:rPr>
      </w:pPr>
    </w:p>
    <w:p w:rsidR="0058036C" w:rsidRDefault="0058036C" w:rsidP="00C74969">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lastRenderedPageBreak/>
        <w:t>Cuadro resumen del personal</w:t>
      </w:r>
    </w:p>
    <w:p w:rsidR="00C74969" w:rsidRPr="00A83AC2"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Labores específicas de cada profesional y técnico postulante</w:t>
      </w:r>
    </w:p>
    <w:p w:rsidR="00C74969" w:rsidRPr="00A83AC2" w:rsidRDefault="00C74969" w:rsidP="00C74969">
      <w:pPr>
        <w:pStyle w:val="Prrafodelista"/>
        <w:spacing w:after="0"/>
        <w:ind w:left="0"/>
        <w:rPr>
          <w:rFonts w:ascii="gobCL" w:hAnsi="gobCL"/>
          <w:color w:val="000000"/>
          <w:lang w:val="es-ES_tradnl"/>
        </w:rPr>
      </w:pP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8</w:t>
      </w:r>
      <w:r w:rsidR="00C74969" w:rsidRPr="00A83AC2">
        <w:rPr>
          <w:rFonts w:ascii="gobCL" w:hAnsi="gobCL"/>
          <w:color w:val="000000"/>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7"/>
        <w:gridCol w:w="2787"/>
        <w:gridCol w:w="2785"/>
      </w:tblGrid>
      <w:tr w:rsidR="00C74969" w:rsidRPr="00A83AC2" w:rsidTr="0058036C">
        <w:tblPrEx>
          <w:tblCellMar>
            <w:top w:w="0" w:type="dxa"/>
            <w:bottom w:w="0" w:type="dxa"/>
          </w:tblCellMar>
        </w:tblPrEx>
        <w:tc>
          <w:tcPr>
            <w:tcW w:w="1667"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c>
          <w:tcPr>
            <w:tcW w:w="1667"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Profesión</w:t>
            </w:r>
          </w:p>
        </w:tc>
        <w:tc>
          <w:tcPr>
            <w:tcW w:w="1666"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Función que desempeña</w:t>
            </w:r>
          </w:p>
        </w:tc>
      </w:tr>
      <w:tr w:rsidR="00C74969" w:rsidRPr="00A83AC2" w:rsidTr="0058036C">
        <w:tblPrEx>
          <w:tblCellMar>
            <w:top w:w="0" w:type="dxa"/>
            <w:bottom w:w="0" w:type="dxa"/>
          </w:tblCellMar>
        </w:tblPrEx>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58036C">
        <w:tblPrEx>
          <w:tblCellMar>
            <w:top w:w="0" w:type="dxa"/>
            <w:bottom w:w="0" w:type="dxa"/>
          </w:tblCellMar>
        </w:tblPrEx>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58036C">
        <w:tblPrEx>
          <w:tblCellMar>
            <w:top w:w="0" w:type="dxa"/>
            <w:bottom w:w="0" w:type="dxa"/>
          </w:tblCellMar>
        </w:tblPrEx>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58036C">
        <w:tblPrEx>
          <w:tblCellMar>
            <w:top w:w="0" w:type="dxa"/>
            <w:bottom w:w="0" w:type="dxa"/>
          </w:tblCellMar>
        </w:tblPrEx>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7" w:type="pct"/>
          </w:tcPr>
          <w:p w:rsidR="00C74969" w:rsidRPr="00A83AC2" w:rsidRDefault="00C74969" w:rsidP="00D13886">
            <w:pPr>
              <w:pStyle w:val="Prrafodelista"/>
              <w:spacing w:after="0"/>
              <w:ind w:left="0"/>
              <w:rPr>
                <w:rFonts w:ascii="gobCL" w:hAnsi="gobCL"/>
                <w:color w:val="000000"/>
                <w:lang w:val="es-ES_tradnl"/>
              </w:rPr>
            </w:pPr>
          </w:p>
        </w:tc>
        <w:tc>
          <w:tcPr>
            <w:tcW w:w="1666" w:type="pct"/>
          </w:tcPr>
          <w:p w:rsidR="00C74969" w:rsidRPr="00A83AC2" w:rsidRDefault="00C74969" w:rsidP="00D13886">
            <w:pPr>
              <w:pStyle w:val="Prrafodelista"/>
              <w:spacing w:after="0"/>
              <w:ind w:left="0"/>
              <w:rPr>
                <w:rFonts w:ascii="gobCL" w:hAnsi="gobCL"/>
                <w:color w:val="000000"/>
                <w:lang w:val="es-ES_tradnl"/>
              </w:rPr>
            </w:pPr>
          </w:p>
        </w:tc>
      </w:tr>
    </w:tbl>
    <w:p w:rsidR="0058036C" w:rsidRDefault="0058036C" w:rsidP="0058036C">
      <w:pPr>
        <w:pStyle w:val="Prrafodelista"/>
        <w:spacing w:after="0"/>
        <w:ind w:left="0"/>
        <w:rPr>
          <w:rFonts w:ascii="gobCL" w:hAnsi="gobCL"/>
          <w:color w:val="000000"/>
          <w:lang w:val="es-ES_tradnl"/>
        </w:rPr>
      </w:pPr>
    </w:p>
    <w:p w:rsidR="0058036C" w:rsidRDefault="0058036C" w:rsidP="0058036C">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t>Nombre, RUT  y firma de los profesionales propuestos por el representante legal, para la firma de los informes de resultado.</w:t>
      </w:r>
    </w:p>
    <w:p w:rsidR="0058036C" w:rsidRDefault="0058036C" w:rsidP="00C74969">
      <w:pPr>
        <w:pStyle w:val="Prrafodelista"/>
        <w:spacing w:after="0"/>
        <w:ind w:left="0"/>
        <w:rPr>
          <w:rFonts w:ascii="gobCL" w:hAnsi="gobCL"/>
          <w:color w:val="000000"/>
          <w:lang w:val="es-ES_tradnl"/>
        </w:rPr>
      </w:pPr>
    </w:p>
    <w:p w:rsidR="00C74969" w:rsidRPr="00A83AC2" w:rsidRDefault="00D90DD5" w:rsidP="00C74969">
      <w:pPr>
        <w:pStyle w:val="Prrafodelista"/>
        <w:spacing w:after="0"/>
        <w:ind w:left="0"/>
        <w:rPr>
          <w:rFonts w:ascii="gobCL" w:hAnsi="gobCL"/>
          <w:color w:val="000000"/>
          <w:lang w:val="es-ES_tradnl"/>
        </w:rPr>
      </w:pPr>
      <w:r>
        <w:rPr>
          <w:rFonts w:ascii="gobCL" w:hAnsi="gobCL"/>
          <w:color w:val="000000"/>
          <w:lang w:val="es-ES_tradnl"/>
        </w:rPr>
        <w:t>Tabla 9</w:t>
      </w:r>
      <w:r w:rsidR="00C74969" w:rsidRPr="00A83AC2">
        <w:rPr>
          <w:rFonts w:ascii="gobCL" w:hAnsi="gobCL"/>
          <w:color w:val="000000"/>
          <w:lang w:val="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9"/>
        <w:gridCol w:w="2595"/>
        <w:gridCol w:w="3675"/>
      </w:tblGrid>
      <w:tr w:rsidR="00C74969" w:rsidRPr="00A83AC2" w:rsidTr="00D13886">
        <w:tblPrEx>
          <w:tblCellMar>
            <w:top w:w="0" w:type="dxa"/>
            <w:bottom w:w="0" w:type="dxa"/>
          </w:tblCellMar>
        </w:tblPrEx>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Nombre</w:t>
            </w:r>
          </w:p>
        </w:tc>
        <w:tc>
          <w:tcPr>
            <w:tcW w:w="1552"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RUT</w:t>
            </w:r>
          </w:p>
        </w:tc>
        <w:tc>
          <w:tcPr>
            <w:tcW w:w="2198" w:type="pct"/>
          </w:tcPr>
          <w:p w:rsidR="00C74969" w:rsidRPr="00A83AC2" w:rsidRDefault="00C74969" w:rsidP="00D13886">
            <w:pPr>
              <w:pStyle w:val="Prrafodelista"/>
              <w:spacing w:after="0"/>
              <w:ind w:left="0"/>
              <w:rPr>
                <w:rFonts w:ascii="gobCL" w:hAnsi="gobCL"/>
                <w:color w:val="000000"/>
                <w:lang w:val="es-ES_tradnl"/>
              </w:rPr>
            </w:pPr>
            <w:r w:rsidRPr="00A83AC2">
              <w:rPr>
                <w:rFonts w:ascii="gobCL" w:hAnsi="gobCL"/>
                <w:color w:val="000000"/>
                <w:lang w:val="es-ES_tradnl"/>
              </w:rPr>
              <w:t>Firma</w:t>
            </w:r>
          </w:p>
        </w:tc>
      </w:tr>
      <w:tr w:rsidR="00C74969" w:rsidRPr="00A83AC2" w:rsidTr="00D13886">
        <w:tblPrEx>
          <w:tblCellMar>
            <w:top w:w="0" w:type="dxa"/>
            <w:bottom w:w="0" w:type="dxa"/>
          </w:tblCellMar>
        </w:tblPrEx>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r w:rsidR="00C74969" w:rsidRPr="00A83AC2" w:rsidTr="00D13886">
        <w:tblPrEx>
          <w:tblCellMar>
            <w:top w:w="0" w:type="dxa"/>
            <w:bottom w:w="0" w:type="dxa"/>
          </w:tblCellMar>
        </w:tblPrEx>
        <w:trPr>
          <w:cantSplit/>
        </w:trPr>
        <w:tc>
          <w:tcPr>
            <w:tcW w:w="1250" w:type="pct"/>
          </w:tcPr>
          <w:p w:rsidR="00C74969" w:rsidRPr="00A83AC2" w:rsidRDefault="00C74969" w:rsidP="00D13886">
            <w:pPr>
              <w:pStyle w:val="Prrafodelista"/>
              <w:spacing w:after="0"/>
              <w:ind w:left="0"/>
              <w:rPr>
                <w:rFonts w:ascii="gobCL" w:hAnsi="gobCL"/>
                <w:color w:val="000000"/>
                <w:lang w:val="es-ES_tradnl"/>
              </w:rPr>
            </w:pPr>
          </w:p>
        </w:tc>
        <w:tc>
          <w:tcPr>
            <w:tcW w:w="1552" w:type="pct"/>
          </w:tcPr>
          <w:p w:rsidR="00C74969" w:rsidRPr="00A83AC2" w:rsidRDefault="00C74969" w:rsidP="00D13886">
            <w:pPr>
              <w:pStyle w:val="Prrafodelista"/>
              <w:spacing w:after="0"/>
              <w:ind w:left="0"/>
              <w:rPr>
                <w:rFonts w:ascii="gobCL" w:hAnsi="gobCL"/>
                <w:color w:val="000000"/>
                <w:lang w:val="es-ES_tradnl"/>
              </w:rPr>
            </w:pPr>
          </w:p>
        </w:tc>
        <w:tc>
          <w:tcPr>
            <w:tcW w:w="2198" w:type="pct"/>
          </w:tcPr>
          <w:p w:rsidR="00C74969" w:rsidRPr="00A83AC2" w:rsidRDefault="00C74969" w:rsidP="00D13886">
            <w:pPr>
              <w:pStyle w:val="Prrafodelista"/>
              <w:spacing w:after="0"/>
              <w:ind w:left="0"/>
              <w:rPr>
                <w:rFonts w:ascii="gobCL" w:hAnsi="gobCL"/>
                <w:color w:val="000000"/>
                <w:lang w:val="es-ES_tradnl"/>
              </w:rPr>
            </w:pPr>
          </w:p>
        </w:tc>
      </w:tr>
    </w:tbl>
    <w:p w:rsidR="00C74969" w:rsidRDefault="00C74969" w:rsidP="00C74969">
      <w:pPr>
        <w:pStyle w:val="Prrafodelista"/>
        <w:spacing w:after="0"/>
        <w:ind w:left="0"/>
        <w:rPr>
          <w:rFonts w:ascii="gobCL" w:hAnsi="gobCL"/>
          <w:color w:val="000000"/>
          <w:lang w:val="es-ES_tradnl"/>
        </w:rPr>
      </w:pPr>
    </w:p>
    <w:p w:rsidR="0058036C" w:rsidRPr="00A83AC2" w:rsidRDefault="0058036C" w:rsidP="00C74969">
      <w:pPr>
        <w:pStyle w:val="Prrafodelista"/>
        <w:spacing w:after="0"/>
        <w:ind w:left="0"/>
        <w:rPr>
          <w:rFonts w:ascii="gobCL" w:hAnsi="gobCL"/>
          <w:color w:val="000000"/>
          <w:lang w:val="es-ES_tradnl"/>
        </w:rPr>
      </w:pPr>
    </w:p>
    <w:p w:rsidR="00C74969" w:rsidRPr="00A83AC2" w:rsidRDefault="00C74969" w:rsidP="00C74969">
      <w:pPr>
        <w:pStyle w:val="Prrafodelista"/>
        <w:numPr>
          <w:ilvl w:val="2"/>
          <w:numId w:val="86"/>
        </w:numPr>
        <w:spacing w:after="0"/>
        <w:ind w:left="426" w:hanging="426"/>
        <w:rPr>
          <w:rFonts w:ascii="gobCL" w:hAnsi="gobCL"/>
          <w:color w:val="000000"/>
          <w:lang w:val="es-ES_tradnl"/>
        </w:rPr>
      </w:pPr>
      <w:r w:rsidRPr="00A83AC2">
        <w:rPr>
          <w:rFonts w:ascii="gobCL" w:hAnsi="gobCL"/>
          <w:color w:val="000000"/>
          <w:lang w:val="es-ES_tradnl"/>
        </w:rPr>
        <w:t>Equipos e Instrumentos</w:t>
      </w:r>
    </w:p>
    <w:p w:rsidR="00C74969" w:rsidRPr="00A83AC2" w:rsidRDefault="00C74969" w:rsidP="00C74969">
      <w:pPr>
        <w:pStyle w:val="Prrafodelista"/>
        <w:spacing w:after="0"/>
        <w:ind w:left="0"/>
        <w:rPr>
          <w:rFonts w:ascii="gobCL" w:hAnsi="gobCL"/>
          <w:color w:val="000000"/>
          <w:lang w:val="es-ES_tradnl"/>
        </w:rPr>
      </w:pPr>
    </w:p>
    <w:p w:rsidR="00C74969" w:rsidRDefault="00C74969" w:rsidP="00C74969">
      <w:pPr>
        <w:pStyle w:val="Prrafodelista"/>
        <w:spacing w:after="0"/>
        <w:ind w:left="0"/>
        <w:rPr>
          <w:rFonts w:ascii="gobCL" w:hAnsi="gobCL"/>
          <w:color w:val="000000"/>
          <w:lang w:val="es-ES_tradnl"/>
        </w:rPr>
      </w:pPr>
      <w:r w:rsidRPr="00A83AC2">
        <w:rPr>
          <w:rFonts w:ascii="gobCL" w:hAnsi="gobCL"/>
          <w:color w:val="000000"/>
          <w:lang w:val="es-ES_tradnl"/>
        </w:rPr>
        <w:t>Adjuntar el listado de equipos e instrumentos del laboratorio (incluyendo marca y modelo), correspondientes al área de análisis que se está postulando.</w:t>
      </w:r>
    </w:p>
    <w:p w:rsidR="00EC79CC" w:rsidRDefault="00EC79CC" w:rsidP="00C74969">
      <w:pPr>
        <w:pStyle w:val="Prrafodelista"/>
        <w:spacing w:after="0"/>
        <w:ind w:left="0"/>
        <w:rPr>
          <w:rFonts w:ascii="gobCL" w:hAnsi="gobCL"/>
          <w:color w:val="000000"/>
          <w:lang w:val="es-ES_tradnl"/>
        </w:rPr>
      </w:pPr>
    </w:p>
    <w:p w:rsidR="00EC79CC" w:rsidRDefault="00EC79CC" w:rsidP="00EC79CC">
      <w:pPr>
        <w:pStyle w:val="Prrafodelista"/>
        <w:numPr>
          <w:ilvl w:val="2"/>
          <w:numId w:val="86"/>
        </w:numPr>
        <w:spacing w:after="0"/>
        <w:ind w:left="426" w:hanging="426"/>
        <w:rPr>
          <w:rFonts w:ascii="gobCL" w:hAnsi="gobCL"/>
          <w:color w:val="000000"/>
          <w:lang w:val="es-ES_tradnl"/>
        </w:rPr>
      </w:pPr>
      <w:r>
        <w:rPr>
          <w:rFonts w:ascii="gobCL" w:hAnsi="gobCL"/>
          <w:color w:val="000000"/>
          <w:lang w:val="es-ES_tradnl"/>
        </w:rPr>
        <w:t>Firma Representante Legal</w:t>
      </w:r>
    </w:p>
    <w:p w:rsidR="00EC79CC" w:rsidRDefault="00EC79CC" w:rsidP="00C74969">
      <w:pPr>
        <w:pStyle w:val="Prrafodelista"/>
        <w:spacing w:after="0"/>
        <w:ind w:left="0"/>
        <w:rPr>
          <w:rFonts w:ascii="gobCL" w:hAnsi="gobCL"/>
          <w:color w:val="000000"/>
          <w:lang w:val="es-ES_tradnl"/>
        </w:rPr>
      </w:pPr>
    </w:p>
    <w:p w:rsidR="00EC79CC" w:rsidRDefault="00EC79CC" w:rsidP="00C74969">
      <w:pPr>
        <w:pStyle w:val="Prrafodelista"/>
        <w:spacing w:after="0"/>
        <w:ind w:left="0"/>
        <w:rPr>
          <w:rFonts w:ascii="gobCL" w:hAnsi="gobCL"/>
          <w:color w:val="000000"/>
          <w:lang w:val="es-ES_tradnl"/>
        </w:rPr>
      </w:pPr>
    </w:p>
    <w:p w:rsidR="00EC79CC" w:rsidRDefault="00EC79CC" w:rsidP="00EC79CC">
      <w:pPr>
        <w:pStyle w:val="Prrafodelista"/>
        <w:spacing w:after="0"/>
        <w:ind w:left="0"/>
        <w:jc w:val="center"/>
        <w:rPr>
          <w:rFonts w:ascii="gobCL" w:hAnsi="gobCL"/>
          <w:color w:val="000000"/>
          <w:lang w:val="es-ES_tradnl"/>
        </w:rPr>
      </w:pPr>
    </w:p>
    <w:p w:rsidR="00EC79CC" w:rsidRDefault="00EC79CC" w:rsidP="00EC79CC">
      <w:pPr>
        <w:pStyle w:val="Prrafodelista"/>
        <w:spacing w:after="0"/>
        <w:ind w:left="0"/>
        <w:jc w:val="center"/>
        <w:rPr>
          <w:rFonts w:ascii="gobCL" w:hAnsi="gobCL"/>
          <w:color w:val="000000"/>
          <w:lang w:val="es-ES_tradnl"/>
        </w:rPr>
      </w:pPr>
      <w:r>
        <w:rPr>
          <w:rFonts w:ascii="gobCL" w:hAnsi="gobCL"/>
          <w:color w:val="000000"/>
          <w:lang w:val="es-ES_tradnl"/>
        </w:rPr>
        <w:t>___________________________</w:t>
      </w:r>
    </w:p>
    <w:p w:rsidR="00EC79CC" w:rsidRDefault="00EC79CC" w:rsidP="00EC79CC">
      <w:pPr>
        <w:pStyle w:val="Prrafodelista"/>
        <w:spacing w:after="0"/>
        <w:ind w:left="0"/>
        <w:jc w:val="center"/>
        <w:rPr>
          <w:rFonts w:ascii="gobCL" w:hAnsi="gobCL"/>
          <w:i/>
          <w:color w:val="000000"/>
          <w:lang w:val="es-ES_tradnl"/>
        </w:rPr>
      </w:pPr>
      <w:r>
        <w:rPr>
          <w:rFonts w:ascii="gobCL" w:hAnsi="gobCL"/>
          <w:i/>
          <w:color w:val="000000"/>
          <w:lang w:val="es-ES_tradnl"/>
        </w:rPr>
        <w:t>Nombre Representante Legal</w:t>
      </w:r>
    </w:p>
    <w:p w:rsidR="00307FDA" w:rsidRPr="00EC79CC" w:rsidRDefault="00EC79CC" w:rsidP="00EC79CC">
      <w:pPr>
        <w:pStyle w:val="Prrafodelista"/>
        <w:spacing w:after="0"/>
        <w:ind w:left="0"/>
        <w:jc w:val="center"/>
        <w:rPr>
          <w:rFonts w:ascii="gobCL" w:hAnsi="gobCL"/>
          <w:i/>
          <w:color w:val="000000"/>
          <w:lang w:val="es-ES_tradnl"/>
        </w:rPr>
      </w:pPr>
      <w:r>
        <w:rPr>
          <w:rFonts w:ascii="gobCL" w:hAnsi="gobCL"/>
          <w:i/>
          <w:color w:val="000000"/>
          <w:lang w:val="es-ES_tradnl"/>
        </w:rPr>
        <w:t>RUT Reoresentante Legal</w:t>
      </w:r>
    </w:p>
    <w:sectPr w:rsidR="00307FDA" w:rsidRPr="00EC79CC" w:rsidSect="00691944">
      <w:headerReference w:type="default" r:id="rId8"/>
      <w:pgSz w:w="12240" w:h="15840"/>
      <w:pgMar w:top="1701" w:right="1469" w:bottom="1418"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92" w:rsidRDefault="00973692" w:rsidP="00675127">
      <w:pPr>
        <w:spacing w:after="0" w:line="240" w:lineRule="auto"/>
      </w:pPr>
      <w:r>
        <w:separator/>
      </w:r>
    </w:p>
  </w:endnote>
  <w:endnote w:type="continuationSeparator" w:id="1">
    <w:p w:rsidR="00973692" w:rsidRDefault="00973692" w:rsidP="00675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92" w:rsidRDefault="00973692" w:rsidP="00675127">
      <w:pPr>
        <w:spacing w:after="0" w:line="240" w:lineRule="auto"/>
      </w:pPr>
      <w:r>
        <w:separator/>
      </w:r>
    </w:p>
  </w:footnote>
  <w:footnote w:type="continuationSeparator" w:id="1">
    <w:p w:rsidR="00973692" w:rsidRDefault="00973692" w:rsidP="00675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5B" w:rsidRPr="0020660C" w:rsidRDefault="005F105B" w:rsidP="0020660C">
    <w:pPr>
      <w:pStyle w:val="Encabezado"/>
      <w:jc w:val="right"/>
      <w:rPr>
        <w:szCs w:val="16"/>
      </w:rPr>
    </w:pPr>
    <w:r>
      <w:rPr>
        <w:rFonts w:ascii="gobCL" w:hAnsi="gobCL"/>
        <w:color w:val="595959"/>
        <w:sz w:val="16"/>
        <w:szCs w:val="16"/>
      </w:rPr>
      <w:t>Manual  de Inocuidad y Certificación /</w:t>
    </w:r>
    <w:r w:rsidR="00EC79CC">
      <w:rPr>
        <w:rFonts w:ascii="gobCL" w:hAnsi="gobCL"/>
        <w:b/>
        <w:color w:val="0070C0"/>
        <w:sz w:val="16"/>
        <w:szCs w:val="16"/>
      </w:rPr>
      <w:t>Agosto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4E9B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27589D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2C8900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903E1044"/>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F26A6D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D5EC4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85767D1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3BE2D09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E14A78A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C8641F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43362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02FD6051"/>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4A56649"/>
    <w:multiLevelType w:val="hybridMultilevel"/>
    <w:tmpl w:val="A9781072"/>
    <w:lvl w:ilvl="0" w:tplc="83D038E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05C638C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0844371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089C0594"/>
    <w:multiLevelType w:val="hybridMultilevel"/>
    <w:tmpl w:val="4738A654"/>
    <w:lvl w:ilvl="0" w:tplc="DC08BE1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099957B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0A2851B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BB55958"/>
    <w:multiLevelType w:val="hybridMultilevel"/>
    <w:tmpl w:val="AF1C726A"/>
    <w:lvl w:ilvl="0" w:tplc="D39468C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0C3A3046"/>
    <w:multiLevelType w:val="hybridMultilevel"/>
    <w:tmpl w:val="016CED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0D400A8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0F6C61AA"/>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13A1ECE"/>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1EC313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23A68E0"/>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2EE5E1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19992A4C"/>
    <w:multiLevelType w:val="hybridMultilevel"/>
    <w:tmpl w:val="A9E08E30"/>
    <w:lvl w:ilvl="0" w:tplc="D1D2F0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1B07051C"/>
    <w:multiLevelType w:val="hybridMultilevel"/>
    <w:tmpl w:val="88CEEDD0"/>
    <w:lvl w:ilvl="0" w:tplc="71BE279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1C6E5B36"/>
    <w:multiLevelType w:val="hybridMultilevel"/>
    <w:tmpl w:val="F50A0486"/>
    <w:lvl w:ilvl="0" w:tplc="D618DC6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1D3A785B"/>
    <w:multiLevelType w:val="hybridMultilevel"/>
    <w:tmpl w:val="2F6C9002"/>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1E5A1C97"/>
    <w:multiLevelType w:val="hybridMultilevel"/>
    <w:tmpl w:val="D9ECD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1EBA019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1FBE01A9"/>
    <w:multiLevelType w:val="hybridMultilevel"/>
    <w:tmpl w:val="36909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228B66F7"/>
    <w:multiLevelType w:val="hybridMultilevel"/>
    <w:tmpl w:val="3CDE7610"/>
    <w:lvl w:ilvl="0" w:tplc="E74E4FFC">
      <w:start w:val="1"/>
      <w:numFmt w:val="lowerLetter"/>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028E7424">
      <w:start w:val="16"/>
      <w:numFmt w:val="bullet"/>
      <w:lvlText w:val="-"/>
      <w:lvlJc w:val="left"/>
      <w:pPr>
        <w:ind w:left="1800" w:hanging="180"/>
      </w:pPr>
      <w:rPr>
        <w:rFonts w:ascii="Garamond" w:eastAsia="Times New Roman" w:hAnsi="Garamond" w:cs="Times New Roman" w:hint="default"/>
      </w:rPr>
    </w:lvl>
    <w:lvl w:ilvl="3" w:tplc="340A0003">
      <w:start w:val="1"/>
      <w:numFmt w:val="bullet"/>
      <w:lvlText w:val="o"/>
      <w:lvlJc w:val="left"/>
      <w:pPr>
        <w:ind w:left="2520" w:hanging="360"/>
      </w:pPr>
      <w:rPr>
        <w:rFonts w:ascii="Courier New" w:hAnsi="Courier New" w:cs="Courier New"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23CD258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24836046"/>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24906FCD"/>
    <w:multiLevelType w:val="hybridMultilevel"/>
    <w:tmpl w:val="535E96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5D473F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28F91274"/>
    <w:multiLevelType w:val="hybridMultilevel"/>
    <w:tmpl w:val="2780C64A"/>
    <w:lvl w:ilvl="0" w:tplc="AAC6208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29624801"/>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2A4A1756"/>
    <w:multiLevelType w:val="hybridMultilevel"/>
    <w:tmpl w:val="4BD810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2A535F3D"/>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2B581B35"/>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CAC785C"/>
    <w:multiLevelType w:val="multilevel"/>
    <w:tmpl w:val="F7E0F31E"/>
    <w:lvl w:ilvl="0">
      <w:start w:val="1"/>
      <w:numFmt w:val="decimal"/>
      <w:pStyle w:val="SubTitulo1"/>
      <w:lvlText w:val="%1."/>
      <w:lvlJc w:val="left"/>
      <w:pPr>
        <w:tabs>
          <w:tab w:val="num" w:pos="360"/>
        </w:tabs>
        <w:ind w:left="360" w:hanging="360"/>
      </w:pPr>
      <w:rPr>
        <w:rFonts w:hint="default"/>
      </w:rPr>
    </w:lvl>
    <w:lvl w:ilvl="1">
      <w:start w:val="1"/>
      <w:numFmt w:val="decimal"/>
      <w:pStyle w:val="Subtitulo11"/>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2D9A3AA5"/>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2FB14DDC"/>
    <w:multiLevelType w:val="hybridMultilevel"/>
    <w:tmpl w:val="5450F11C"/>
    <w:lvl w:ilvl="0" w:tplc="B8981992">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02A0143"/>
    <w:multiLevelType w:val="hybridMultilevel"/>
    <w:tmpl w:val="36DC0AB0"/>
    <w:lvl w:ilvl="0" w:tplc="B3B25AC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34414E37"/>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750454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389E4642"/>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38A30CFA"/>
    <w:multiLevelType w:val="hybridMultilevel"/>
    <w:tmpl w:val="9ACE5D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3B0C7C6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3F4910D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F961F92"/>
    <w:multiLevelType w:val="hybridMultilevel"/>
    <w:tmpl w:val="5472F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1FF07BE"/>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3B41D64"/>
    <w:multiLevelType w:val="hybridMultilevel"/>
    <w:tmpl w:val="9D0C6A2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6">
    <w:nsid w:val="449C641C"/>
    <w:multiLevelType w:val="hybridMultilevel"/>
    <w:tmpl w:val="A8565AB0"/>
    <w:lvl w:ilvl="0" w:tplc="D4BA6E08">
      <w:start w:val="1"/>
      <w:numFmt w:val="lowerLetter"/>
      <w:lvlText w:val="%1)"/>
      <w:lvlJc w:val="left"/>
      <w:pPr>
        <w:ind w:left="36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4A243AF"/>
    <w:multiLevelType w:val="hybridMultilevel"/>
    <w:tmpl w:val="9BCC49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8">
    <w:nsid w:val="479F5037"/>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A1F435D"/>
    <w:multiLevelType w:val="multilevel"/>
    <w:tmpl w:val="DA904630"/>
    <w:lvl w:ilvl="0">
      <w:start w:val="1"/>
      <w:numFmt w:val="upperRoman"/>
      <w:pStyle w:val="Ttulo5"/>
      <w:lvlText w:val="%1."/>
      <w:lvlJc w:val="left"/>
      <w:pPr>
        <w:tabs>
          <w:tab w:val="num" w:pos="720"/>
        </w:tabs>
        <w:ind w:left="720" w:hanging="72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60">
    <w:nsid w:val="4A7942E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4D213A64"/>
    <w:multiLevelType w:val="multilevel"/>
    <w:tmpl w:val="A0C8A1A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DEA56C3"/>
    <w:multiLevelType w:val="hybridMultilevel"/>
    <w:tmpl w:val="8924AE4A"/>
    <w:lvl w:ilvl="0" w:tplc="1128706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4EC92FB5"/>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4F98347B"/>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428405A"/>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4A16BF8"/>
    <w:multiLevelType w:val="hybridMultilevel"/>
    <w:tmpl w:val="C2B8C098"/>
    <w:lvl w:ilvl="0" w:tplc="B0B475B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57650571"/>
    <w:multiLevelType w:val="hybridMultilevel"/>
    <w:tmpl w:val="BAE8F174"/>
    <w:lvl w:ilvl="0" w:tplc="FA485AB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581B4722"/>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8A61CE9"/>
    <w:multiLevelType w:val="hybridMultilevel"/>
    <w:tmpl w:val="A68E1F36"/>
    <w:lvl w:ilvl="0" w:tplc="3FBA4814">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0">
    <w:nsid w:val="59960CB1"/>
    <w:multiLevelType w:val="hybridMultilevel"/>
    <w:tmpl w:val="1D56D6B6"/>
    <w:lvl w:ilvl="0" w:tplc="55F4DC1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5A9261B8"/>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A930870"/>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5C28347F"/>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DA12DDF"/>
    <w:multiLevelType w:val="hybridMultilevel"/>
    <w:tmpl w:val="074C34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5F4B0978"/>
    <w:multiLevelType w:val="multilevel"/>
    <w:tmpl w:val="4A0E595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61B76937"/>
    <w:multiLevelType w:val="hybridMultilevel"/>
    <w:tmpl w:val="502C3FC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7">
    <w:nsid w:val="637F4F12"/>
    <w:multiLevelType w:val="multilevel"/>
    <w:tmpl w:val="EAB81A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64C945B9"/>
    <w:multiLevelType w:val="hybridMultilevel"/>
    <w:tmpl w:val="36782A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9">
    <w:nsid w:val="66A1096B"/>
    <w:multiLevelType w:val="hybridMultilevel"/>
    <w:tmpl w:val="F842BBF2"/>
    <w:lvl w:ilvl="0" w:tplc="CAF21BAA">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67EA4944"/>
    <w:multiLevelType w:val="hybridMultilevel"/>
    <w:tmpl w:val="FEE89A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1">
    <w:nsid w:val="67F31751"/>
    <w:multiLevelType w:val="hybridMultilevel"/>
    <w:tmpl w:val="00E0EBA4"/>
    <w:lvl w:ilvl="0" w:tplc="116EF4FC">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68C52559"/>
    <w:multiLevelType w:val="hybridMultilevel"/>
    <w:tmpl w:val="154C4476"/>
    <w:lvl w:ilvl="0" w:tplc="6E460F0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69082063"/>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6BBD7F7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6DC32BA4"/>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F363848"/>
    <w:multiLevelType w:val="hybridMultilevel"/>
    <w:tmpl w:val="D79AB540"/>
    <w:lvl w:ilvl="0" w:tplc="68A4E20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70426AE8"/>
    <w:multiLevelType w:val="hybridMultilevel"/>
    <w:tmpl w:val="A0184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nsid w:val="74180A65"/>
    <w:multiLevelType w:val="hybridMultilevel"/>
    <w:tmpl w:val="D87E0E8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9">
    <w:nsid w:val="74E65AD9"/>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nsid w:val="761844F7"/>
    <w:multiLevelType w:val="hybridMultilevel"/>
    <w:tmpl w:val="C4489C68"/>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762D674E"/>
    <w:multiLevelType w:val="hybridMultilevel"/>
    <w:tmpl w:val="D4FC73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2">
    <w:nsid w:val="76346E41"/>
    <w:multiLevelType w:val="hybridMultilevel"/>
    <w:tmpl w:val="E286CA72"/>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3">
    <w:nsid w:val="7649201E"/>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76C5251C"/>
    <w:multiLevelType w:val="hybridMultilevel"/>
    <w:tmpl w:val="D57A2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nsid w:val="7967329F"/>
    <w:multiLevelType w:val="hybridMultilevel"/>
    <w:tmpl w:val="8E527C3C"/>
    <w:lvl w:ilvl="0" w:tplc="62EA0624">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B6943F1"/>
    <w:multiLevelType w:val="hybridMultilevel"/>
    <w:tmpl w:val="80F851C6"/>
    <w:lvl w:ilvl="0" w:tplc="CE74C6D8">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7C69246C"/>
    <w:multiLevelType w:val="hybridMultilevel"/>
    <w:tmpl w:val="E03E681C"/>
    <w:lvl w:ilvl="0" w:tplc="028E7424">
      <w:start w:val="16"/>
      <w:numFmt w:val="bullet"/>
      <w:lvlText w:val="-"/>
      <w:lvlJc w:val="left"/>
      <w:pPr>
        <w:ind w:left="360" w:hanging="360"/>
      </w:pPr>
      <w:rPr>
        <w:rFonts w:ascii="Garamond" w:eastAsia="Times New Roman" w:hAnsi="Garamond"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3"/>
  </w:num>
  <w:num w:numId="13">
    <w:abstractNumId w:val="75"/>
  </w:num>
  <w:num w:numId="14">
    <w:abstractNumId w:val="33"/>
  </w:num>
  <w:num w:numId="15">
    <w:abstractNumId w:val="69"/>
  </w:num>
  <w:num w:numId="16">
    <w:abstractNumId w:val="12"/>
  </w:num>
  <w:num w:numId="17">
    <w:abstractNumId w:val="56"/>
  </w:num>
  <w:num w:numId="18">
    <w:abstractNumId w:val="79"/>
  </w:num>
  <w:num w:numId="19">
    <w:abstractNumId w:val="15"/>
  </w:num>
  <w:num w:numId="20">
    <w:abstractNumId w:val="26"/>
  </w:num>
  <w:num w:numId="21">
    <w:abstractNumId w:val="96"/>
  </w:num>
  <w:num w:numId="22">
    <w:abstractNumId w:val="70"/>
  </w:num>
  <w:num w:numId="23">
    <w:abstractNumId w:val="45"/>
  </w:num>
  <w:num w:numId="24">
    <w:abstractNumId w:val="67"/>
  </w:num>
  <w:num w:numId="25">
    <w:abstractNumId w:val="38"/>
  </w:num>
  <w:num w:numId="26">
    <w:abstractNumId w:val="47"/>
  </w:num>
  <w:num w:numId="27">
    <w:abstractNumId w:val="28"/>
  </w:num>
  <w:num w:numId="28">
    <w:abstractNumId w:val="86"/>
  </w:num>
  <w:num w:numId="29">
    <w:abstractNumId w:val="82"/>
  </w:num>
  <w:num w:numId="30">
    <w:abstractNumId w:val="18"/>
  </w:num>
  <w:num w:numId="31">
    <w:abstractNumId w:val="27"/>
  </w:num>
  <w:num w:numId="32">
    <w:abstractNumId w:val="62"/>
  </w:num>
  <w:num w:numId="33">
    <w:abstractNumId w:val="95"/>
  </w:num>
  <w:num w:numId="34">
    <w:abstractNumId w:val="71"/>
  </w:num>
  <w:num w:numId="35">
    <w:abstractNumId w:val="31"/>
  </w:num>
  <w:num w:numId="36">
    <w:abstractNumId w:val="17"/>
  </w:num>
  <w:num w:numId="37">
    <w:abstractNumId w:val="77"/>
  </w:num>
  <w:num w:numId="38">
    <w:abstractNumId w:val="54"/>
  </w:num>
  <w:num w:numId="39">
    <w:abstractNumId w:val="90"/>
  </w:num>
  <w:num w:numId="40">
    <w:abstractNumId w:val="63"/>
  </w:num>
  <w:num w:numId="41">
    <w:abstractNumId w:val="39"/>
  </w:num>
  <w:num w:numId="42">
    <w:abstractNumId w:val="60"/>
  </w:num>
  <w:num w:numId="43">
    <w:abstractNumId w:val="93"/>
  </w:num>
  <w:num w:numId="44">
    <w:abstractNumId w:val="20"/>
  </w:num>
  <w:num w:numId="45">
    <w:abstractNumId w:val="49"/>
  </w:num>
  <w:num w:numId="46">
    <w:abstractNumId w:val="41"/>
  </w:num>
  <w:num w:numId="47">
    <w:abstractNumId w:val="84"/>
  </w:num>
  <w:num w:numId="48">
    <w:abstractNumId w:val="24"/>
  </w:num>
  <w:num w:numId="49">
    <w:abstractNumId w:val="44"/>
  </w:num>
  <w:num w:numId="50">
    <w:abstractNumId w:val="16"/>
  </w:num>
  <w:num w:numId="51">
    <w:abstractNumId w:val="37"/>
  </w:num>
  <w:num w:numId="52">
    <w:abstractNumId w:val="23"/>
  </w:num>
  <w:num w:numId="53">
    <w:abstractNumId w:val="89"/>
  </w:num>
  <w:num w:numId="54">
    <w:abstractNumId w:val="22"/>
  </w:num>
  <w:num w:numId="55">
    <w:abstractNumId w:val="35"/>
  </w:num>
  <w:num w:numId="56">
    <w:abstractNumId w:val="68"/>
  </w:num>
  <w:num w:numId="57">
    <w:abstractNumId w:val="81"/>
  </w:num>
  <w:num w:numId="58">
    <w:abstractNumId w:val="65"/>
  </w:num>
  <w:num w:numId="59">
    <w:abstractNumId w:val="52"/>
  </w:num>
  <w:num w:numId="60">
    <w:abstractNumId w:val="72"/>
  </w:num>
  <w:num w:numId="61">
    <w:abstractNumId w:val="25"/>
  </w:num>
  <w:num w:numId="62">
    <w:abstractNumId w:val="64"/>
  </w:num>
  <w:num w:numId="63">
    <w:abstractNumId w:val="48"/>
  </w:num>
  <w:num w:numId="64">
    <w:abstractNumId w:val="34"/>
  </w:num>
  <w:num w:numId="65">
    <w:abstractNumId w:val="10"/>
  </w:num>
  <w:num w:numId="66">
    <w:abstractNumId w:val="58"/>
  </w:num>
  <w:num w:numId="67">
    <w:abstractNumId w:val="51"/>
  </w:num>
  <w:num w:numId="68">
    <w:abstractNumId w:val="14"/>
  </w:num>
  <w:num w:numId="69">
    <w:abstractNumId w:val="13"/>
  </w:num>
  <w:num w:numId="70">
    <w:abstractNumId w:val="83"/>
  </w:num>
  <w:num w:numId="71">
    <w:abstractNumId w:val="85"/>
  </w:num>
  <w:num w:numId="72">
    <w:abstractNumId w:val="32"/>
  </w:num>
  <w:num w:numId="73">
    <w:abstractNumId w:val="50"/>
  </w:num>
  <w:num w:numId="74">
    <w:abstractNumId w:val="36"/>
  </w:num>
  <w:num w:numId="75">
    <w:abstractNumId w:val="53"/>
  </w:num>
  <w:num w:numId="76">
    <w:abstractNumId w:val="94"/>
  </w:num>
  <w:num w:numId="77">
    <w:abstractNumId w:val="87"/>
  </w:num>
  <w:num w:numId="78">
    <w:abstractNumId w:val="30"/>
  </w:num>
  <w:num w:numId="79">
    <w:abstractNumId w:val="19"/>
  </w:num>
  <w:num w:numId="80">
    <w:abstractNumId w:val="40"/>
  </w:num>
  <w:num w:numId="81">
    <w:abstractNumId w:val="29"/>
  </w:num>
  <w:num w:numId="82">
    <w:abstractNumId w:val="21"/>
  </w:num>
  <w:num w:numId="83">
    <w:abstractNumId w:val="73"/>
  </w:num>
  <w:num w:numId="84">
    <w:abstractNumId w:val="42"/>
  </w:num>
  <w:num w:numId="85">
    <w:abstractNumId w:val="11"/>
  </w:num>
  <w:num w:numId="86">
    <w:abstractNumId w:val="61"/>
  </w:num>
  <w:num w:numId="87">
    <w:abstractNumId w:val="76"/>
  </w:num>
  <w:num w:numId="88">
    <w:abstractNumId w:val="91"/>
  </w:num>
  <w:num w:numId="89">
    <w:abstractNumId w:val="74"/>
  </w:num>
  <w:num w:numId="90">
    <w:abstractNumId w:val="55"/>
  </w:num>
  <w:num w:numId="91">
    <w:abstractNumId w:val="80"/>
  </w:num>
  <w:num w:numId="92">
    <w:abstractNumId w:val="92"/>
  </w:num>
  <w:num w:numId="93">
    <w:abstractNumId w:val="57"/>
  </w:num>
  <w:num w:numId="94">
    <w:abstractNumId w:val="97"/>
  </w:num>
  <w:num w:numId="95">
    <w:abstractNumId w:val="88"/>
  </w:num>
  <w:num w:numId="96">
    <w:abstractNumId w:val="78"/>
  </w:num>
  <w:num w:numId="97">
    <w:abstractNumId w:val="66"/>
  </w:num>
  <w:num w:numId="98">
    <w:abstractNumId w:val="4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4098">
      <o:colormenu v:ext="edit" strokecolor="none [3213]"/>
    </o:shapedefaults>
  </w:hdrShapeDefaults>
  <w:footnotePr>
    <w:footnote w:id="0"/>
    <w:footnote w:id="1"/>
  </w:footnotePr>
  <w:endnotePr>
    <w:endnote w:id="0"/>
    <w:endnote w:id="1"/>
  </w:endnotePr>
  <w:compat/>
  <w:rsids>
    <w:rsidRoot w:val="001377FC"/>
    <w:rsid w:val="00003AD6"/>
    <w:rsid w:val="00006D00"/>
    <w:rsid w:val="00012AE2"/>
    <w:rsid w:val="00016419"/>
    <w:rsid w:val="00024A46"/>
    <w:rsid w:val="0002778B"/>
    <w:rsid w:val="0003466D"/>
    <w:rsid w:val="00036337"/>
    <w:rsid w:val="00040B65"/>
    <w:rsid w:val="0004149D"/>
    <w:rsid w:val="00042392"/>
    <w:rsid w:val="00043709"/>
    <w:rsid w:val="00045D21"/>
    <w:rsid w:val="00045E49"/>
    <w:rsid w:val="0004780E"/>
    <w:rsid w:val="00053331"/>
    <w:rsid w:val="00053827"/>
    <w:rsid w:val="0006217D"/>
    <w:rsid w:val="00066210"/>
    <w:rsid w:val="000664D9"/>
    <w:rsid w:val="00066F48"/>
    <w:rsid w:val="00067C96"/>
    <w:rsid w:val="00075C6D"/>
    <w:rsid w:val="0007712A"/>
    <w:rsid w:val="00080CF7"/>
    <w:rsid w:val="000815C1"/>
    <w:rsid w:val="00081A4B"/>
    <w:rsid w:val="000903EC"/>
    <w:rsid w:val="000932F3"/>
    <w:rsid w:val="000A338A"/>
    <w:rsid w:val="000A4EDF"/>
    <w:rsid w:val="000A617E"/>
    <w:rsid w:val="000B096A"/>
    <w:rsid w:val="000C0AC9"/>
    <w:rsid w:val="000C24A9"/>
    <w:rsid w:val="000C2C9E"/>
    <w:rsid w:val="000C45F6"/>
    <w:rsid w:val="000D14BC"/>
    <w:rsid w:val="000E7CC7"/>
    <w:rsid w:val="000F2995"/>
    <w:rsid w:val="000F7E57"/>
    <w:rsid w:val="001020F1"/>
    <w:rsid w:val="00102954"/>
    <w:rsid w:val="001068C0"/>
    <w:rsid w:val="00106A0C"/>
    <w:rsid w:val="00112D7A"/>
    <w:rsid w:val="001168DC"/>
    <w:rsid w:val="00125758"/>
    <w:rsid w:val="00125CB1"/>
    <w:rsid w:val="00127115"/>
    <w:rsid w:val="00130D2A"/>
    <w:rsid w:val="00131911"/>
    <w:rsid w:val="00135324"/>
    <w:rsid w:val="00136E47"/>
    <w:rsid w:val="00137655"/>
    <w:rsid w:val="001377FC"/>
    <w:rsid w:val="00137B81"/>
    <w:rsid w:val="001418D9"/>
    <w:rsid w:val="00154267"/>
    <w:rsid w:val="001609A0"/>
    <w:rsid w:val="00160F01"/>
    <w:rsid w:val="00161431"/>
    <w:rsid w:val="00165D8F"/>
    <w:rsid w:val="00167073"/>
    <w:rsid w:val="00170578"/>
    <w:rsid w:val="00170DCE"/>
    <w:rsid w:val="001754E7"/>
    <w:rsid w:val="00176EF8"/>
    <w:rsid w:val="00182D1F"/>
    <w:rsid w:val="00183D60"/>
    <w:rsid w:val="001934E7"/>
    <w:rsid w:val="001A3C6F"/>
    <w:rsid w:val="001D04BA"/>
    <w:rsid w:val="001D3F92"/>
    <w:rsid w:val="001D52B2"/>
    <w:rsid w:val="001D7780"/>
    <w:rsid w:val="001F4763"/>
    <w:rsid w:val="0020660C"/>
    <w:rsid w:val="0021455A"/>
    <w:rsid w:val="00224EC7"/>
    <w:rsid w:val="0023073E"/>
    <w:rsid w:val="0024311B"/>
    <w:rsid w:val="00247D21"/>
    <w:rsid w:val="00257EEF"/>
    <w:rsid w:val="002608A3"/>
    <w:rsid w:val="002677D9"/>
    <w:rsid w:val="00267DE4"/>
    <w:rsid w:val="0027183A"/>
    <w:rsid w:val="0027396B"/>
    <w:rsid w:val="00280A4E"/>
    <w:rsid w:val="00282D66"/>
    <w:rsid w:val="00285E04"/>
    <w:rsid w:val="00296020"/>
    <w:rsid w:val="002B0A1C"/>
    <w:rsid w:val="002B0A46"/>
    <w:rsid w:val="002B1297"/>
    <w:rsid w:val="002B1388"/>
    <w:rsid w:val="002B194B"/>
    <w:rsid w:val="002C23F7"/>
    <w:rsid w:val="002C4CC6"/>
    <w:rsid w:val="002D144C"/>
    <w:rsid w:val="002D2E72"/>
    <w:rsid w:val="002D3172"/>
    <w:rsid w:val="002D5A4D"/>
    <w:rsid w:val="002E10BC"/>
    <w:rsid w:val="002E39FB"/>
    <w:rsid w:val="002E3B6A"/>
    <w:rsid w:val="002E3D04"/>
    <w:rsid w:val="002F0B64"/>
    <w:rsid w:val="002F56D1"/>
    <w:rsid w:val="002F5923"/>
    <w:rsid w:val="002F5A34"/>
    <w:rsid w:val="003035DE"/>
    <w:rsid w:val="00303CB9"/>
    <w:rsid w:val="00306F69"/>
    <w:rsid w:val="00307FDA"/>
    <w:rsid w:val="00311AA4"/>
    <w:rsid w:val="003156E8"/>
    <w:rsid w:val="00321D0E"/>
    <w:rsid w:val="00324392"/>
    <w:rsid w:val="00336E2B"/>
    <w:rsid w:val="00337BBA"/>
    <w:rsid w:val="0034469F"/>
    <w:rsid w:val="003454CD"/>
    <w:rsid w:val="003541AA"/>
    <w:rsid w:val="00364ACC"/>
    <w:rsid w:val="00370262"/>
    <w:rsid w:val="0037260B"/>
    <w:rsid w:val="00376E66"/>
    <w:rsid w:val="00380BD3"/>
    <w:rsid w:val="0038789D"/>
    <w:rsid w:val="00390A09"/>
    <w:rsid w:val="003A56E2"/>
    <w:rsid w:val="003C099A"/>
    <w:rsid w:val="003C345D"/>
    <w:rsid w:val="003C6F00"/>
    <w:rsid w:val="003E2E1A"/>
    <w:rsid w:val="003E5537"/>
    <w:rsid w:val="003F2113"/>
    <w:rsid w:val="003F249C"/>
    <w:rsid w:val="003F641A"/>
    <w:rsid w:val="003F7B5F"/>
    <w:rsid w:val="00407300"/>
    <w:rsid w:val="00407F8C"/>
    <w:rsid w:val="00410F3D"/>
    <w:rsid w:val="00411728"/>
    <w:rsid w:val="00412A00"/>
    <w:rsid w:val="004158D5"/>
    <w:rsid w:val="00421789"/>
    <w:rsid w:val="00421A9A"/>
    <w:rsid w:val="00425375"/>
    <w:rsid w:val="00436389"/>
    <w:rsid w:val="00436D18"/>
    <w:rsid w:val="00436DA8"/>
    <w:rsid w:val="004406E8"/>
    <w:rsid w:val="00440F67"/>
    <w:rsid w:val="00443C73"/>
    <w:rsid w:val="00444746"/>
    <w:rsid w:val="004533D3"/>
    <w:rsid w:val="004555EA"/>
    <w:rsid w:val="00463822"/>
    <w:rsid w:val="00467DDD"/>
    <w:rsid w:val="004703EF"/>
    <w:rsid w:val="004707D5"/>
    <w:rsid w:val="0047115E"/>
    <w:rsid w:val="004719E4"/>
    <w:rsid w:val="004731B7"/>
    <w:rsid w:val="00474468"/>
    <w:rsid w:val="0047656D"/>
    <w:rsid w:val="00480165"/>
    <w:rsid w:val="00483A7B"/>
    <w:rsid w:val="00490193"/>
    <w:rsid w:val="00490B85"/>
    <w:rsid w:val="00494A2F"/>
    <w:rsid w:val="004A08BB"/>
    <w:rsid w:val="004B01D6"/>
    <w:rsid w:val="004B0BA6"/>
    <w:rsid w:val="004B25ED"/>
    <w:rsid w:val="004C7070"/>
    <w:rsid w:val="004E1D98"/>
    <w:rsid w:val="004E51CE"/>
    <w:rsid w:val="004E7850"/>
    <w:rsid w:val="004F1C6A"/>
    <w:rsid w:val="004F2DAB"/>
    <w:rsid w:val="004F4BD5"/>
    <w:rsid w:val="00500BF0"/>
    <w:rsid w:val="0050583B"/>
    <w:rsid w:val="00506F1F"/>
    <w:rsid w:val="00507B2B"/>
    <w:rsid w:val="00510FCC"/>
    <w:rsid w:val="00516005"/>
    <w:rsid w:val="00517B8C"/>
    <w:rsid w:val="00524BCF"/>
    <w:rsid w:val="00527DD1"/>
    <w:rsid w:val="005318B2"/>
    <w:rsid w:val="00531B30"/>
    <w:rsid w:val="00535192"/>
    <w:rsid w:val="00535753"/>
    <w:rsid w:val="00535F4F"/>
    <w:rsid w:val="00537673"/>
    <w:rsid w:val="00540ED5"/>
    <w:rsid w:val="0054798E"/>
    <w:rsid w:val="005505F0"/>
    <w:rsid w:val="00550E5C"/>
    <w:rsid w:val="00556CEC"/>
    <w:rsid w:val="00565804"/>
    <w:rsid w:val="0057566F"/>
    <w:rsid w:val="0057771A"/>
    <w:rsid w:val="0058036C"/>
    <w:rsid w:val="005846B0"/>
    <w:rsid w:val="00585DF3"/>
    <w:rsid w:val="005942F6"/>
    <w:rsid w:val="00594885"/>
    <w:rsid w:val="0059767C"/>
    <w:rsid w:val="00597D99"/>
    <w:rsid w:val="005A3ECB"/>
    <w:rsid w:val="005A4531"/>
    <w:rsid w:val="005A6115"/>
    <w:rsid w:val="005A62F4"/>
    <w:rsid w:val="005A6C79"/>
    <w:rsid w:val="005A7EA0"/>
    <w:rsid w:val="005B4E17"/>
    <w:rsid w:val="005B52C9"/>
    <w:rsid w:val="005C59C9"/>
    <w:rsid w:val="005C6910"/>
    <w:rsid w:val="005D1643"/>
    <w:rsid w:val="005D20C3"/>
    <w:rsid w:val="005E6D75"/>
    <w:rsid w:val="005E757E"/>
    <w:rsid w:val="005F105B"/>
    <w:rsid w:val="005F13CA"/>
    <w:rsid w:val="005F1FBB"/>
    <w:rsid w:val="005F4A5B"/>
    <w:rsid w:val="005F5CEA"/>
    <w:rsid w:val="005F6354"/>
    <w:rsid w:val="00600881"/>
    <w:rsid w:val="00607FBB"/>
    <w:rsid w:val="006178D0"/>
    <w:rsid w:val="00625771"/>
    <w:rsid w:val="00630100"/>
    <w:rsid w:val="0063703B"/>
    <w:rsid w:val="006447E2"/>
    <w:rsid w:val="00645415"/>
    <w:rsid w:val="0065406C"/>
    <w:rsid w:val="006549DE"/>
    <w:rsid w:val="0065599F"/>
    <w:rsid w:val="00657C60"/>
    <w:rsid w:val="00661C5A"/>
    <w:rsid w:val="00674B2A"/>
    <w:rsid w:val="00675127"/>
    <w:rsid w:val="006772FC"/>
    <w:rsid w:val="00691944"/>
    <w:rsid w:val="006930EB"/>
    <w:rsid w:val="00697998"/>
    <w:rsid w:val="006A363B"/>
    <w:rsid w:val="006B55FF"/>
    <w:rsid w:val="006C56E6"/>
    <w:rsid w:val="006C630E"/>
    <w:rsid w:val="006C7548"/>
    <w:rsid w:val="006E3176"/>
    <w:rsid w:val="006F498B"/>
    <w:rsid w:val="006F54F9"/>
    <w:rsid w:val="007003DF"/>
    <w:rsid w:val="00705F1E"/>
    <w:rsid w:val="00716561"/>
    <w:rsid w:val="007205EF"/>
    <w:rsid w:val="0072396C"/>
    <w:rsid w:val="00734E33"/>
    <w:rsid w:val="007350A4"/>
    <w:rsid w:val="00735D3E"/>
    <w:rsid w:val="007368B8"/>
    <w:rsid w:val="00737FB2"/>
    <w:rsid w:val="0074183B"/>
    <w:rsid w:val="0074632A"/>
    <w:rsid w:val="00747266"/>
    <w:rsid w:val="0075467E"/>
    <w:rsid w:val="007631EB"/>
    <w:rsid w:val="0076402D"/>
    <w:rsid w:val="007665BA"/>
    <w:rsid w:val="00773E55"/>
    <w:rsid w:val="00774C46"/>
    <w:rsid w:val="007758C6"/>
    <w:rsid w:val="00782CF8"/>
    <w:rsid w:val="00784364"/>
    <w:rsid w:val="00784C2E"/>
    <w:rsid w:val="00785A7E"/>
    <w:rsid w:val="0079265C"/>
    <w:rsid w:val="0079366C"/>
    <w:rsid w:val="00794B61"/>
    <w:rsid w:val="00795E60"/>
    <w:rsid w:val="007A6E77"/>
    <w:rsid w:val="007B28D2"/>
    <w:rsid w:val="007B68C0"/>
    <w:rsid w:val="007B6E18"/>
    <w:rsid w:val="007C314C"/>
    <w:rsid w:val="007C515E"/>
    <w:rsid w:val="007D022A"/>
    <w:rsid w:val="007D0B30"/>
    <w:rsid w:val="007E4C2B"/>
    <w:rsid w:val="007E6D41"/>
    <w:rsid w:val="007E749B"/>
    <w:rsid w:val="007F0EC0"/>
    <w:rsid w:val="007F32D3"/>
    <w:rsid w:val="007F55A8"/>
    <w:rsid w:val="008107A8"/>
    <w:rsid w:val="00824EF7"/>
    <w:rsid w:val="00830DBD"/>
    <w:rsid w:val="00833054"/>
    <w:rsid w:val="0083577B"/>
    <w:rsid w:val="00844F02"/>
    <w:rsid w:val="00850829"/>
    <w:rsid w:val="00856A5A"/>
    <w:rsid w:val="00860F8D"/>
    <w:rsid w:val="00861B46"/>
    <w:rsid w:val="00871485"/>
    <w:rsid w:val="00871570"/>
    <w:rsid w:val="00873005"/>
    <w:rsid w:val="00874A70"/>
    <w:rsid w:val="0087547A"/>
    <w:rsid w:val="0088108F"/>
    <w:rsid w:val="00887282"/>
    <w:rsid w:val="008904BA"/>
    <w:rsid w:val="008A2E9A"/>
    <w:rsid w:val="008B6AC1"/>
    <w:rsid w:val="008B7C2E"/>
    <w:rsid w:val="008C286A"/>
    <w:rsid w:val="008C3610"/>
    <w:rsid w:val="008C404D"/>
    <w:rsid w:val="008C5894"/>
    <w:rsid w:val="008E0696"/>
    <w:rsid w:val="008E4E7D"/>
    <w:rsid w:val="008F3E86"/>
    <w:rsid w:val="008F501E"/>
    <w:rsid w:val="008F687C"/>
    <w:rsid w:val="008F6C2D"/>
    <w:rsid w:val="00902F1E"/>
    <w:rsid w:val="00911ECA"/>
    <w:rsid w:val="009172CF"/>
    <w:rsid w:val="009234B8"/>
    <w:rsid w:val="00931BD3"/>
    <w:rsid w:val="009375FC"/>
    <w:rsid w:val="009453AC"/>
    <w:rsid w:val="00953197"/>
    <w:rsid w:val="00960580"/>
    <w:rsid w:val="00973692"/>
    <w:rsid w:val="00974A7F"/>
    <w:rsid w:val="0098797B"/>
    <w:rsid w:val="0099156A"/>
    <w:rsid w:val="00992C59"/>
    <w:rsid w:val="00995924"/>
    <w:rsid w:val="0099720A"/>
    <w:rsid w:val="009A0B4D"/>
    <w:rsid w:val="009A712B"/>
    <w:rsid w:val="009B2A40"/>
    <w:rsid w:val="009B3FD0"/>
    <w:rsid w:val="009B457E"/>
    <w:rsid w:val="009B5A9F"/>
    <w:rsid w:val="009B72D9"/>
    <w:rsid w:val="009C1A49"/>
    <w:rsid w:val="009C2047"/>
    <w:rsid w:val="009C42D6"/>
    <w:rsid w:val="009C4DBB"/>
    <w:rsid w:val="009C7B63"/>
    <w:rsid w:val="009D03C2"/>
    <w:rsid w:val="009D37BA"/>
    <w:rsid w:val="009D543C"/>
    <w:rsid w:val="009E6F5D"/>
    <w:rsid w:val="00A02DCD"/>
    <w:rsid w:val="00A03509"/>
    <w:rsid w:val="00A1289A"/>
    <w:rsid w:val="00A14805"/>
    <w:rsid w:val="00A15380"/>
    <w:rsid w:val="00A16880"/>
    <w:rsid w:val="00A21CBC"/>
    <w:rsid w:val="00A23B8E"/>
    <w:rsid w:val="00A244C9"/>
    <w:rsid w:val="00A274D1"/>
    <w:rsid w:val="00A317AA"/>
    <w:rsid w:val="00A37973"/>
    <w:rsid w:val="00A41ECE"/>
    <w:rsid w:val="00A46077"/>
    <w:rsid w:val="00A5245A"/>
    <w:rsid w:val="00A53420"/>
    <w:rsid w:val="00A55062"/>
    <w:rsid w:val="00A551F8"/>
    <w:rsid w:val="00A65CFA"/>
    <w:rsid w:val="00A70FB5"/>
    <w:rsid w:val="00A808BF"/>
    <w:rsid w:val="00A83AC2"/>
    <w:rsid w:val="00A85856"/>
    <w:rsid w:val="00A85DD5"/>
    <w:rsid w:val="00A92DEE"/>
    <w:rsid w:val="00A9466F"/>
    <w:rsid w:val="00AA4FA0"/>
    <w:rsid w:val="00AB6865"/>
    <w:rsid w:val="00AB74BC"/>
    <w:rsid w:val="00AC374A"/>
    <w:rsid w:val="00AC37F2"/>
    <w:rsid w:val="00AC6035"/>
    <w:rsid w:val="00AC6EF2"/>
    <w:rsid w:val="00AD0DF7"/>
    <w:rsid w:val="00AD5E7E"/>
    <w:rsid w:val="00AE081A"/>
    <w:rsid w:val="00AE2A2E"/>
    <w:rsid w:val="00AE633D"/>
    <w:rsid w:val="00AE6FD9"/>
    <w:rsid w:val="00AE7D95"/>
    <w:rsid w:val="00AE7DF0"/>
    <w:rsid w:val="00AF5325"/>
    <w:rsid w:val="00B13BBE"/>
    <w:rsid w:val="00B17805"/>
    <w:rsid w:val="00B224A6"/>
    <w:rsid w:val="00B26290"/>
    <w:rsid w:val="00B36EE4"/>
    <w:rsid w:val="00B3730A"/>
    <w:rsid w:val="00B451B7"/>
    <w:rsid w:val="00B46D64"/>
    <w:rsid w:val="00B53770"/>
    <w:rsid w:val="00B615EF"/>
    <w:rsid w:val="00B676F3"/>
    <w:rsid w:val="00B6787D"/>
    <w:rsid w:val="00B73B10"/>
    <w:rsid w:val="00B75333"/>
    <w:rsid w:val="00B75AE9"/>
    <w:rsid w:val="00B82434"/>
    <w:rsid w:val="00B84D2B"/>
    <w:rsid w:val="00B87E8B"/>
    <w:rsid w:val="00B90BF0"/>
    <w:rsid w:val="00B9528F"/>
    <w:rsid w:val="00BA1506"/>
    <w:rsid w:val="00BA26FA"/>
    <w:rsid w:val="00BA27D0"/>
    <w:rsid w:val="00BB7242"/>
    <w:rsid w:val="00BC19BD"/>
    <w:rsid w:val="00BC6AB2"/>
    <w:rsid w:val="00BD72C6"/>
    <w:rsid w:val="00BE14B1"/>
    <w:rsid w:val="00BF180E"/>
    <w:rsid w:val="00C0014E"/>
    <w:rsid w:val="00C06003"/>
    <w:rsid w:val="00C06007"/>
    <w:rsid w:val="00C11FF1"/>
    <w:rsid w:val="00C1746C"/>
    <w:rsid w:val="00C2211A"/>
    <w:rsid w:val="00C247A8"/>
    <w:rsid w:val="00C27F41"/>
    <w:rsid w:val="00C31EA4"/>
    <w:rsid w:val="00C33A7B"/>
    <w:rsid w:val="00C374C1"/>
    <w:rsid w:val="00C472B8"/>
    <w:rsid w:val="00C55412"/>
    <w:rsid w:val="00C57588"/>
    <w:rsid w:val="00C60240"/>
    <w:rsid w:val="00C6075A"/>
    <w:rsid w:val="00C62F4B"/>
    <w:rsid w:val="00C64130"/>
    <w:rsid w:val="00C64506"/>
    <w:rsid w:val="00C70E87"/>
    <w:rsid w:val="00C713BC"/>
    <w:rsid w:val="00C740CE"/>
    <w:rsid w:val="00C74969"/>
    <w:rsid w:val="00C80029"/>
    <w:rsid w:val="00C84133"/>
    <w:rsid w:val="00C86FD2"/>
    <w:rsid w:val="00C9370B"/>
    <w:rsid w:val="00CA46A9"/>
    <w:rsid w:val="00CB2D49"/>
    <w:rsid w:val="00CB4F9D"/>
    <w:rsid w:val="00CB4FD7"/>
    <w:rsid w:val="00CB58C7"/>
    <w:rsid w:val="00CC45AB"/>
    <w:rsid w:val="00CC7889"/>
    <w:rsid w:val="00CC7E26"/>
    <w:rsid w:val="00CD1E7C"/>
    <w:rsid w:val="00CD55D4"/>
    <w:rsid w:val="00CD709B"/>
    <w:rsid w:val="00CD7C7B"/>
    <w:rsid w:val="00CE0A1E"/>
    <w:rsid w:val="00CE408F"/>
    <w:rsid w:val="00CF0933"/>
    <w:rsid w:val="00CF2682"/>
    <w:rsid w:val="00CF2972"/>
    <w:rsid w:val="00CF783E"/>
    <w:rsid w:val="00CF7C96"/>
    <w:rsid w:val="00D010ED"/>
    <w:rsid w:val="00D02AF8"/>
    <w:rsid w:val="00D0464C"/>
    <w:rsid w:val="00D1378E"/>
    <w:rsid w:val="00D13886"/>
    <w:rsid w:val="00D14B94"/>
    <w:rsid w:val="00D16C43"/>
    <w:rsid w:val="00D2543C"/>
    <w:rsid w:val="00D37B6F"/>
    <w:rsid w:val="00D40B0E"/>
    <w:rsid w:val="00D41EDE"/>
    <w:rsid w:val="00D424AC"/>
    <w:rsid w:val="00D4573F"/>
    <w:rsid w:val="00D46B0A"/>
    <w:rsid w:val="00D46B42"/>
    <w:rsid w:val="00D4738C"/>
    <w:rsid w:val="00D50580"/>
    <w:rsid w:val="00D506BB"/>
    <w:rsid w:val="00D540E7"/>
    <w:rsid w:val="00D55ACD"/>
    <w:rsid w:val="00D60BE6"/>
    <w:rsid w:val="00D6179E"/>
    <w:rsid w:val="00D63A44"/>
    <w:rsid w:val="00D653B0"/>
    <w:rsid w:val="00D74306"/>
    <w:rsid w:val="00D77278"/>
    <w:rsid w:val="00D77AC2"/>
    <w:rsid w:val="00D81740"/>
    <w:rsid w:val="00D90DD5"/>
    <w:rsid w:val="00D93FC9"/>
    <w:rsid w:val="00D96363"/>
    <w:rsid w:val="00DA15D3"/>
    <w:rsid w:val="00DA16ED"/>
    <w:rsid w:val="00DA7828"/>
    <w:rsid w:val="00DB48A5"/>
    <w:rsid w:val="00DB6053"/>
    <w:rsid w:val="00DC0A53"/>
    <w:rsid w:val="00DC18DF"/>
    <w:rsid w:val="00DC2036"/>
    <w:rsid w:val="00DD3559"/>
    <w:rsid w:val="00DE66CD"/>
    <w:rsid w:val="00DF0948"/>
    <w:rsid w:val="00DF14AC"/>
    <w:rsid w:val="00DF6E16"/>
    <w:rsid w:val="00DF7E46"/>
    <w:rsid w:val="00E03465"/>
    <w:rsid w:val="00E11F13"/>
    <w:rsid w:val="00E13277"/>
    <w:rsid w:val="00E13390"/>
    <w:rsid w:val="00E14CFF"/>
    <w:rsid w:val="00E174B6"/>
    <w:rsid w:val="00E217DD"/>
    <w:rsid w:val="00E21C15"/>
    <w:rsid w:val="00E328F6"/>
    <w:rsid w:val="00E4035A"/>
    <w:rsid w:val="00E439E5"/>
    <w:rsid w:val="00E50311"/>
    <w:rsid w:val="00E5310F"/>
    <w:rsid w:val="00E539C2"/>
    <w:rsid w:val="00E567E2"/>
    <w:rsid w:val="00E6238C"/>
    <w:rsid w:val="00E65421"/>
    <w:rsid w:val="00E73C64"/>
    <w:rsid w:val="00E804D1"/>
    <w:rsid w:val="00E80F7A"/>
    <w:rsid w:val="00E816A7"/>
    <w:rsid w:val="00E8776F"/>
    <w:rsid w:val="00E97598"/>
    <w:rsid w:val="00EA186E"/>
    <w:rsid w:val="00EA2A95"/>
    <w:rsid w:val="00EA54FC"/>
    <w:rsid w:val="00EA664B"/>
    <w:rsid w:val="00EB180B"/>
    <w:rsid w:val="00EB508D"/>
    <w:rsid w:val="00EB5693"/>
    <w:rsid w:val="00EB7774"/>
    <w:rsid w:val="00EC1F84"/>
    <w:rsid w:val="00EC2298"/>
    <w:rsid w:val="00EC63EE"/>
    <w:rsid w:val="00EC791B"/>
    <w:rsid w:val="00EC79CC"/>
    <w:rsid w:val="00ED1615"/>
    <w:rsid w:val="00ED5CF3"/>
    <w:rsid w:val="00ED5F6B"/>
    <w:rsid w:val="00ED7665"/>
    <w:rsid w:val="00ED776D"/>
    <w:rsid w:val="00ED7AC9"/>
    <w:rsid w:val="00EE4433"/>
    <w:rsid w:val="00EF2785"/>
    <w:rsid w:val="00EF2A21"/>
    <w:rsid w:val="00EF7FD7"/>
    <w:rsid w:val="00F1053F"/>
    <w:rsid w:val="00F14582"/>
    <w:rsid w:val="00F157D3"/>
    <w:rsid w:val="00F20A8D"/>
    <w:rsid w:val="00F2329D"/>
    <w:rsid w:val="00F3285C"/>
    <w:rsid w:val="00F359A6"/>
    <w:rsid w:val="00F40511"/>
    <w:rsid w:val="00F40A1E"/>
    <w:rsid w:val="00F50246"/>
    <w:rsid w:val="00F53F27"/>
    <w:rsid w:val="00F63961"/>
    <w:rsid w:val="00F647CB"/>
    <w:rsid w:val="00F679A1"/>
    <w:rsid w:val="00F73B1A"/>
    <w:rsid w:val="00F77707"/>
    <w:rsid w:val="00F83737"/>
    <w:rsid w:val="00F85435"/>
    <w:rsid w:val="00F876E3"/>
    <w:rsid w:val="00F94916"/>
    <w:rsid w:val="00FA17C5"/>
    <w:rsid w:val="00FA49FD"/>
    <w:rsid w:val="00FA6D7E"/>
    <w:rsid w:val="00FB2F33"/>
    <w:rsid w:val="00FB49FE"/>
    <w:rsid w:val="00FB6798"/>
    <w:rsid w:val="00FB679E"/>
    <w:rsid w:val="00FB6B08"/>
    <w:rsid w:val="00FC3CD5"/>
    <w:rsid w:val="00FC71D4"/>
    <w:rsid w:val="00FD1359"/>
    <w:rsid w:val="00FD13F0"/>
    <w:rsid w:val="00FD2A62"/>
    <w:rsid w:val="00FD3F43"/>
    <w:rsid w:val="00FE7717"/>
    <w:rsid w:val="00FE7E73"/>
    <w:rsid w:val="00FF44C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jc w:val="both"/>
      <w:outlineLvl w:val="0"/>
    </w:pPr>
    <w:rPr>
      <w:rFonts w:ascii="Arial Narrow" w:eastAsia="Arial Unicode MS" w:hAnsi="Arial Narrow" w:cs="Arial Unicode MS"/>
      <w:b/>
      <w:sz w:val="24"/>
      <w:szCs w:val="20"/>
      <w:lang w:val="es-ES" w:eastAsia="es-ES"/>
    </w:rPr>
  </w:style>
  <w:style w:type="paragraph" w:styleId="Ttulo2">
    <w:name w:val="heading 2"/>
    <w:basedOn w:val="Normal"/>
    <w:next w:val="Normal"/>
    <w:qFormat/>
    <w:pPr>
      <w:keepNext/>
      <w:spacing w:after="0" w:line="340" w:lineRule="atLeast"/>
      <w:jc w:val="center"/>
      <w:outlineLvl w:val="1"/>
    </w:pPr>
    <w:rPr>
      <w:rFonts w:ascii="Garamond" w:eastAsia="Arial Unicode MS" w:hAnsi="Garamond" w:cs="Arial Unicode MS"/>
      <w:b/>
      <w:sz w:val="26"/>
      <w:szCs w:val="20"/>
      <w:lang w:val="es-ES" w:eastAsia="es-ES"/>
    </w:rPr>
  </w:style>
  <w:style w:type="paragraph" w:styleId="Ttulo3">
    <w:name w:val="heading 3"/>
    <w:basedOn w:val="Normal"/>
    <w:next w:val="Normal"/>
    <w:qFormat/>
    <w:pPr>
      <w:keepNext/>
      <w:spacing w:after="0" w:line="240" w:lineRule="auto"/>
      <w:outlineLvl w:val="2"/>
    </w:pPr>
    <w:rPr>
      <w:rFonts w:ascii="Arial Narrow" w:eastAsia="Arial Unicode MS" w:hAnsi="Arial Narrow" w:cs="Arial Unicode MS"/>
      <w:b/>
      <w:sz w:val="24"/>
      <w:szCs w:val="20"/>
      <w:lang w:val="es-MX" w:eastAsia="es-ES"/>
    </w:rPr>
  </w:style>
  <w:style w:type="paragraph" w:styleId="Ttulo4">
    <w:name w:val="heading 4"/>
    <w:basedOn w:val="Normal"/>
    <w:next w:val="Normal"/>
    <w:qFormat/>
    <w:pPr>
      <w:keepNext/>
      <w:spacing w:after="0" w:line="240" w:lineRule="auto"/>
      <w:outlineLvl w:val="3"/>
    </w:pPr>
    <w:rPr>
      <w:rFonts w:ascii="Arial Narrow" w:eastAsia="Arial Unicode MS" w:hAnsi="Arial Narrow" w:cs="Arial Unicode MS"/>
      <w:b/>
      <w:bCs/>
      <w:sz w:val="20"/>
      <w:szCs w:val="20"/>
      <w:lang w:val="es-ES" w:eastAsia="es-ES"/>
    </w:rPr>
  </w:style>
  <w:style w:type="paragraph" w:styleId="Ttulo5">
    <w:name w:val="heading 5"/>
    <w:basedOn w:val="Normal"/>
    <w:next w:val="Normal"/>
    <w:qFormat/>
    <w:pPr>
      <w:keepNext/>
      <w:numPr>
        <w:numId w:val="1"/>
      </w:numPr>
      <w:spacing w:after="0" w:line="240" w:lineRule="auto"/>
      <w:jc w:val="both"/>
      <w:outlineLvl w:val="4"/>
    </w:pPr>
    <w:rPr>
      <w:rFonts w:ascii="Arial Narrow" w:eastAsia="Times New Roman" w:hAnsi="Arial Narrow"/>
      <w:sz w:val="24"/>
      <w:szCs w:val="20"/>
      <w:lang w:val="es-ES" w:eastAsia="es-ES"/>
    </w:rPr>
  </w:style>
  <w:style w:type="paragraph" w:styleId="Ttulo6">
    <w:name w:val="heading 6"/>
    <w:basedOn w:val="Normal"/>
    <w:next w:val="Normal"/>
    <w:qFormat/>
    <w:pPr>
      <w:keepNext/>
      <w:spacing w:after="0" w:line="240" w:lineRule="auto"/>
      <w:outlineLvl w:val="5"/>
    </w:pPr>
    <w:rPr>
      <w:rFonts w:ascii="Arial Narrow" w:eastAsia="Times New Roman" w:hAnsi="Arial Narrow"/>
      <w:sz w:val="24"/>
      <w:szCs w:val="20"/>
      <w:lang w:val="es-MX" w:eastAsia="es-ES"/>
    </w:rPr>
  </w:style>
  <w:style w:type="paragraph" w:styleId="Ttulo7">
    <w:name w:val="heading 7"/>
    <w:basedOn w:val="Normal"/>
    <w:next w:val="Normal"/>
    <w:qFormat/>
    <w:pPr>
      <w:keepNext/>
      <w:spacing w:after="0" w:line="240" w:lineRule="auto"/>
      <w:jc w:val="both"/>
      <w:outlineLvl w:val="6"/>
    </w:pPr>
    <w:rPr>
      <w:rFonts w:ascii="Arial Narrow" w:eastAsia="Times New Roman" w:hAnsi="Arial Narrow"/>
      <w:b/>
      <w:sz w:val="28"/>
      <w:szCs w:val="20"/>
      <w:lang w:val="es-ES" w:eastAsia="es-ES"/>
    </w:rPr>
  </w:style>
  <w:style w:type="paragraph" w:styleId="Ttulo8">
    <w:name w:val="heading 8"/>
    <w:basedOn w:val="Normal"/>
    <w:next w:val="Normal"/>
    <w:qFormat/>
    <w:pPr>
      <w:keepNext/>
      <w:spacing w:after="0" w:line="360" w:lineRule="auto"/>
      <w:jc w:val="both"/>
      <w:outlineLvl w:val="7"/>
    </w:pPr>
    <w:rPr>
      <w:rFonts w:ascii="Arial" w:eastAsia="Times New Roman" w:hAnsi="Arial"/>
      <w:b/>
      <w:sz w:val="28"/>
      <w:szCs w:val="20"/>
      <w:lang w:eastAsia="es-ES"/>
    </w:rPr>
  </w:style>
  <w:style w:type="paragraph" w:styleId="Ttulo9">
    <w:name w:val="heading 9"/>
    <w:basedOn w:val="Normal"/>
    <w:next w:val="Normal"/>
    <w:qFormat/>
    <w:pPr>
      <w:keepNext/>
      <w:spacing w:after="0" w:line="240" w:lineRule="auto"/>
      <w:jc w:val="right"/>
      <w:outlineLvl w:val="8"/>
    </w:pPr>
    <w:rPr>
      <w:rFonts w:ascii="Arial" w:eastAsia="Times New Roman" w:hAnsi="Arial" w:cs="Arial"/>
      <w:b/>
      <w:sz w:val="20"/>
      <w:szCs w:val="20"/>
      <w:lang w:val="es-MX" w:eastAsia="es-ES"/>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Sangra2detindependiente">
    <w:name w:val="Body Text Indent 2"/>
    <w:basedOn w:val="Normal"/>
    <w:semiHidden/>
    <w:pPr>
      <w:widowControl w:val="0"/>
      <w:spacing w:after="0" w:line="240" w:lineRule="auto"/>
      <w:ind w:left="720"/>
      <w:jc w:val="both"/>
    </w:pPr>
    <w:rPr>
      <w:rFonts w:ascii="Arial Narrow" w:eastAsia="Times New Roman" w:hAnsi="Arial Narrow"/>
      <w:snapToGrid w:val="0"/>
      <w:sz w:val="28"/>
      <w:szCs w:val="20"/>
      <w:lang w:val="es-ES_tradnl" w:eastAsia="es-ES"/>
    </w:rPr>
  </w:style>
  <w:style w:type="character" w:customStyle="1" w:styleId="Sangra2detindependienteCar">
    <w:name w:val="Sangría 2 de t. independiente Car"/>
    <w:basedOn w:val="Fuentedeprrafopredeter"/>
    <w:semiHidden/>
    <w:rPr>
      <w:rFonts w:ascii="Arial Narrow" w:eastAsia="Times New Roman" w:hAnsi="Arial Narrow"/>
      <w:snapToGrid w:val="0"/>
      <w:sz w:val="28"/>
      <w:lang w:val="es-ES_tradnl" w:eastAsia="es-ES"/>
    </w:rPr>
  </w:style>
  <w:style w:type="paragraph" w:styleId="Sangradetextonormal">
    <w:name w:val="Body Text Indent"/>
    <w:basedOn w:val="Normal"/>
    <w:unhideWhenUsed/>
    <w:pPr>
      <w:spacing w:after="120"/>
      <w:ind w:left="283"/>
    </w:pPr>
  </w:style>
  <w:style w:type="character" w:customStyle="1" w:styleId="SangradetextonormalCar">
    <w:name w:val="Sangría de texto normal Car"/>
    <w:basedOn w:val="Fuentedeprrafopredeter"/>
    <w:semiHidden/>
    <w:rPr>
      <w:sz w:val="22"/>
      <w:szCs w:val="22"/>
      <w:lang w:eastAsia="en-US"/>
    </w:rPr>
  </w:style>
  <w:style w:type="character" w:customStyle="1" w:styleId="Ttulo5Car">
    <w:name w:val="Título 5 Car"/>
    <w:basedOn w:val="Fuentedeprrafopredeter"/>
    <w:rPr>
      <w:rFonts w:ascii="Arial Narrow" w:eastAsia="Times New Roman" w:hAnsi="Arial Narrow"/>
      <w:sz w:val="24"/>
      <w:lang w:val="es-ES" w:eastAsia="es-ES"/>
    </w:rPr>
  </w:style>
  <w:style w:type="character" w:customStyle="1" w:styleId="Ttulo7Car">
    <w:name w:val="Título 7 Car"/>
    <w:basedOn w:val="Fuentedeprrafopredeter"/>
    <w:rPr>
      <w:rFonts w:ascii="Arial Narrow" w:eastAsia="Times New Roman" w:hAnsi="Arial Narrow"/>
      <w:b/>
      <w:sz w:val="28"/>
      <w:lang w:val="es-ES" w:eastAsia="es-ES"/>
    </w:rPr>
  </w:style>
  <w:style w:type="paragraph" w:styleId="Sangra3detindependiente">
    <w:name w:val="Body Text Indent 3"/>
    <w:basedOn w:val="Normal"/>
    <w:semiHidden/>
    <w:pPr>
      <w:spacing w:after="0" w:line="360" w:lineRule="auto"/>
      <w:ind w:left="-284"/>
      <w:jc w:val="both"/>
    </w:pPr>
    <w:rPr>
      <w:rFonts w:ascii="Arial Narrow" w:eastAsia="Times New Roman" w:hAnsi="Arial Narrow"/>
      <w:sz w:val="28"/>
      <w:szCs w:val="20"/>
      <w:lang w:val="es-ES" w:eastAsia="es-ES"/>
    </w:rPr>
  </w:style>
  <w:style w:type="paragraph" w:customStyle="1" w:styleId="BodyText2">
    <w:name w:val="Body Text 2"/>
    <w:basedOn w:val="Normal"/>
    <w:pPr>
      <w:spacing w:after="0" w:line="240" w:lineRule="auto"/>
      <w:jc w:val="both"/>
    </w:pPr>
    <w:rPr>
      <w:rFonts w:ascii="Times New Roman" w:eastAsia="Times New Roman" w:hAnsi="Times New Roman"/>
      <w:sz w:val="24"/>
      <w:szCs w:val="20"/>
      <w:lang w:val="es-ES_tradnl" w:eastAsia="es-ES"/>
    </w:rPr>
  </w:style>
  <w:style w:type="paragraph" w:customStyle="1" w:styleId="BodyTextIndent2">
    <w:name w:val="Body Text Indent 2"/>
    <w:basedOn w:val="Normal"/>
    <w:pPr>
      <w:spacing w:after="0" w:line="240" w:lineRule="auto"/>
      <w:ind w:left="708"/>
      <w:jc w:val="both"/>
    </w:pPr>
    <w:rPr>
      <w:rFonts w:ascii="Times New Roman" w:eastAsia="Times New Roman" w:hAnsi="Times New Roman"/>
      <w:sz w:val="24"/>
      <w:szCs w:val="20"/>
      <w:lang w:val="es-ES_tradnl" w:eastAsia="es-ES"/>
    </w:rPr>
  </w:style>
  <w:style w:type="paragraph" w:styleId="Encabezado">
    <w:name w:val="header"/>
    <w:basedOn w:val="Normal"/>
    <w:semiHidden/>
    <w:pPr>
      <w:tabs>
        <w:tab w:val="center" w:pos="4419"/>
        <w:tab w:val="right" w:pos="8838"/>
      </w:tabs>
      <w:spacing w:after="0" w:line="240" w:lineRule="auto"/>
    </w:pPr>
    <w:rPr>
      <w:rFonts w:ascii="Times New Roman" w:eastAsia="Times New Roman" w:hAnsi="Times New Roman"/>
      <w:sz w:val="20"/>
      <w:szCs w:val="20"/>
      <w:lang w:val="es-ES" w:eastAsia="es-ES"/>
    </w:rPr>
  </w:style>
  <w:style w:type="paragraph" w:styleId="Textoindependiente2">
    <w:name w:val="Body Text 2"/>
    <w:basedOn w:val="Normal"/>
    <w:semiHidden/>
    <w:pPr>
      <w:spacing w:after="0" w:line="340" w:lineRule="exact"/>
    </w:pPr>
    <w:rPr>
      <w:rFonts w:ascii="Garamond" w:eastAsia="Arial Unicode MS" w:hAnsi="Garamond" w:cs="Arial"/>
      <w:sz w:val="26"/>
      <w:szCs w:val="20"/>
      <w:lang w:val="es-ES" w:eastAsia="es-ES"/>
    </w:rPr>
  </w:style>
  <w:style w:type="paragraph" w:styleId="Textoindependiente">
    <w:name w:val="Body Text"/>
    <w:basedOn w:val="Normal"/>
    <w:semiHidden/>
    <w:pPr>
      <w:spacing w:after="0" w:line="340" w:lineRule="exact"/>
      <w:jc w:val="both"/>
    </w:pPr>
    <w:rPr>
      <w:rFonts w:ascii="Garamond" w:eastAsia="Arial Unicode MS" w:hAnsi="Garamond" w:cs="Arial"/>
      <w:color w:val="0000FF"/>
      <w:sz w:val="26"/>
      <w:szCs w:val="20"/>
      <w:lang w:val="es-MX" w:eastAsia="es-ES"/>
    </w:rPr>
  </w:style>
  <w:style w:type="paragraph" w:customStyle="1" w:styleId="SubTitulo1">
    <w:name w:val="Sub Titulo 1"/>
    <w:basedOn w:val="Normal"/>
    <w:pPr>
      <w:numPr>
        <w:numId w:val="12"/>
      </w:numPr>
      <w:tabs>
        <w:tab w:val="clear" w:pos="360"/>
        <w:tab w:val="num" w:pos="525"/>
      </w:tabs>
      <w:spacing w:after="0" w:line="360" w:lineRule="auto"/>
      <w:ind w:left="525" w:hanging="525"/>
      <w:jc w:val="both"/>
    </w:pPr>
    <w:rPr>
      <w:rFonts w:ascii="Arial Narrow" w:eastAsia="Times New Roman" w:hAnsi="Arial Narrow"/>
      <w:b/>
      <w:szCs w:val="20"/>
      <w:lang w:val="es-ES_tradnl" w:eastAsia="es-ES"/>
    </w:rPr>
  </w:style>
  <w:style w:type="paragraph" w:customStyle="1" w:styleId="Subtitulo11">
    <w:name w:val="Sub titulo 1.1"/>
    <w:basedOn w:val="Normal"/>
    <w:pPr>
      <w:numPr>
        <w:ilvl w:val="1"/>
        <w:numId w:val="12"/>
      </w:numPr>
      <w:spacing w:after="0" w:line="360" w:lineRule="auto"/>
      <w:jc w:val="both"/>
    </w:pPr>
    <w:rPr>
      <w:rFonts w:ascii="Arial Narrow" w:eastAsia="Times New Roman" w:hAnsi="Arial Narrow"/>
      <w:szCs w:val="20"/>
      <w:lang w:val="es-ES_tradnl" w:eastAsia="es-ES"/>
    </w:rPr>
  </w:style>
  <w:style w:type="paragraph" w:styleId="Listaconnmeros">
    <w:name w:val="List Number"/>
    <w:basedOn w:val="Normal"/>
    <w:semiHidden/>
    <w:pPr>
      <w:numPr>
        <w:numId w:val="2"/>
      </w:numPr>
      <w:spacing w:after="0" w:line="240" w:lineRule="auto"/>
    </w:pPr>
    <w:rPr>
      <w:rFonts w:ascii="AvantGarde" w:eastAsia="Times New Roman" w:hAnsi="AvantGarde"/>
      <w:szCs w:val="20"/>
      <w:lang w:val="es-ES" w:eastAsia="es-ES"/>
    </w:rPr>
  </w:style>
  <w:style w:type="paragraph" w:styleId="Listaconnmeros2">
    <w:name w:val="List Number 2"/>
    <w:basedOn w:val="Normal"/>
    <w:semiHidden/>
    <w:pPr>
      <w:numPr>
        <w:numId w:val="3"/>
      </w:numPr>
      <w:spacing w:after="0" w:line="240" w:lineRule="auto"/>
    </w:pPr>
    <w:rPr>
      <w:rFonts w:ascii="AvantGarde" w:eastAsia="Times New Roman" w:hAnsi="AvantGarde"/>
      <w:szCs w:val="20"/>
      <w:lang w:val="es-ES" w:eastAsia="es-ES"/>
    </w:rPr>
  </w:style>
  <w:style w:type="paragraph" w:styleId="Listaconnmeros3">
    <w:name w:val="List Number 3"/>
    <w:basedOn w:val="Normal"/>
    <w:semiHidden/>
    <w:pPr>
      <w:numPr>
        <w:numId w:val="4"/>
      </w:numPr>
      <w:spacing w:after="0" w:line="240" w:lineRule="auto"/>
    </w:pPr>
    <w:rPr>
      <w:rFonts w:ascii="AvantGarde" w:eastAsia="Times New Roman" w:hAnsi="AvantGarde"/>
      <w:szCs w:val="20"/>
      <w:lang w:val="es-ES" w:eastAsia="es-ES"/>
    </w:rPr>
  </w:style>
  <w:style w:type="paragraph" w:styleId="Listaconnmeros4">
    <w:name w:val="List Number 4"/>
    <w:basedOn w:val="Normal"/>
    <w:semiHidden/>
    <w:pPr>
      <w:numPr>
        <w:numId w:val="5"/>
      </w:numPr>
      <w:spacing w:after="0" w:line="240" w:lineRule="auto"/>
    </w:pPr>
    <w:rPr>
      <w:rFonts w:ascii="AvantGarde" w:eastAsia="Times New Roman" w:hAnsi="AvantGarde"/>
      <w:szCs w:val="20"/>
      <w:lang w:val="es-ES" w:eastAsia="es-ES"/>
    </w:rPr>
  </w:style>
  <w:style w:type="paragraph" w:styleId="Listaconnmeros5">
    <w:name w:val="List Number 5"/>
    <w:basedOn w:val="Normal"/>
    <w:semiHidden/>
    <w:pPr>
      <w:numPr>
        <w:numId w:val="6"/>
      </w:numPr>
      <w:spacing w:after="0" w:line="240" w:lineRule="auto"/>
    </w:pPr>
    <w:rPr>
      <w:rFonts w:ascii="AvantGarde" w:eastAsia="Times New Roman" w:hAnsi="AvantGarde"/>
      <w:szCs w:val="20"/>
      <w:lang w:val="es-ES" w:eastAsia="es-ES"/>
    </w:rPr>
  </w:style>
  <w:style w:type="paragraph" w:styleId="Listaconvietas">
    <w:name w:val="List Bullet"/>
    <w:basedOn w:val="Normal"/>
    <w:autoRedefine/>
    <w:semiHidden/>
    <w:pPr>
      <w:numPr>
        <w:numId w:val="7"/>
      </w:numPr>
      <w:spacing w:after="0" w:line="240" w:lineRule="auto"/>
    </w:pPr>
    <w:rPr>
      <w:rFonts w:ascii="AvantGarde" w:eastAsia="Times New Roman" w:hAnsi="AvantGarde"/>
      <w:szCs w:val="20"/>
      <w:lang w:val="es-ES" w:eastAsia="es-ES"/>
    </w:rPr>
  </w:style>
  <w:style w:type="paragraph" w:styleId="Listaconvietas2">
    <w:name w:val="List Bullet 2"/>
    <w:basedOn w:val="Normal"/>
    <w:autoRedefine/>
    <w:semiHidden/>
    <w:pPr>
      <w:numPr>
        <w:numId w:val="8"/>
      </w:numPr>
      <w:spacing w:after="0" w:line="240" w:lineRule="auto"/>
    </w:pPr>
    <w:rPr>
      <w:rFonts w:ascii="AvantGarde" w:eastAsia="Times New Roman" w:hAnsi="AvantGarde"/>
      <w:szCs w:val="20"/>
      <w:lang w:val="es-ES" w:eastAsia="es-ES"/>
    </w:rPr>
  </w:style>
  <w:style w:type="paragraph" w:styleId="Listaconvietas3">
    <w:name w:val="List Bullet 3"/>
    <w:basedOn w:val="Normal"/>
    <w:autoRedefine/>
    <w:semiHidden/>
    <w:pPr>
      <w:numPr>
        <w:numId w:val="9"/>
      </w:numPr>
      <w:spacing w:after="0" w:line="240" w:lineRule="auto"/>
    </w:pPr>
    <w:rPr>
      <w:rFonts w:ascii="AvantGarde" w:eastAsia="Times New Roman" w:hAnsi="AvantGarde"/>
      <w:szCs w:val="20"/>
      <w:lang w:val="es-ES" w:eastAsia="es-ES"/>
    </w:rPr>
  </w:style>
  <w:style w:type="paragraph" w:styleId="Listaconvietas4">
    <w:name w:val="List Bullet 4"/>
    <w:basedOn w:val="Normal"/>
    <w:autoRedefine/>
    <w:semiHidden/>
    <w:pPr>
      <w:numPr>
        <w:numId w:val="10"/>
      </w:numPr>
      <w:spacing w:after="0" w:line="240" w:lineRule="auto"/>
    </w:pPr>
    <w:rPr>
      <w:rFonts w:ascii="AvantGarde" w:eastAsia="Times New Roman" w:hAnsi="AvantGarde"/>
      <w:szCs w:val="20"/>
      <w:lang w:val="es-ES" w:eastAsia="es-ES"/>
    </w:rPr>
  </w:style>
  <w:style w:type="paragraph" w:styleId="Listaconvietas5">
    <w:name w:val="List Bullet 5"/>
    <w:basedOn w:val="Normal"/>
    <w:autoRedefine/>
    <w:semiHidden/>
    <w:pPr>
      <w:numPr>
        <w:numId w:val="11"/>
      </w:numPr>
      <w:spacing w:after="0" w:line="240" w:lineRule="auto"/>
    </w:pPr>
    <w:rPr>
      <w:rFonts w:ascii="AvantGarde" w:eastAsia="Times New Roman" w:hAnsi="AvantGarde"/>
      <w:szCs w:val="20"/>
      <w:lang w:val="es-ES" w:eastAsia="es-ES"/>
    </w:rPr>
  </w:style>
  <w:style w:type="paragraph" w:styleId="Textoindependiente3">
    <w:name w:val="Body Text 3"/>
    <w:basedOn w:val="Normal"/>
    <w:semiHidden/>
    <w:pPr>
      <w:spacing w:after="0" w:line="360" w:lineRule="auto"/>
    </w:pPr>
    <w:rPr>
      <w:rFonts w:ascii="AvantGarde" w:eastAsia="Times New Roman" w:hAnsi="AvantGarde"/>
      <w:i/>
      <w:iCs/>
      <w:szCs w:val="20"/>
      <w:lang w:val="es-ES" w:eastAsia="es-ES"/>
    </w:rPr>
  </w:style>
  <w:style w:type="paragraph" w:customStyle="1" w:styleId="1Titulo">
    <w:name w:val="1. Titulo"/>
    <w:basedOn w:val="Normal"/>
    <w:pPr>
      <w:tabs>
        <w:tab w:val="left" w:pos="-1440"/>
        <w:tab w:val="left" w:pos="0"/>
      </w:tabs>
      <w:spacing w:after="0" w:line="240" w:lineRule="auto"/>
      <w:jc w:val="both"/>
    </w:pPr>
    <w:rPr>
      <w:rFonts w:ascii="Arial Narrow" w:eastAsia="Times New Roman" w:hAnsi="Arial Narrow"/>
      <w:b/>
      <w:sz w:val="28"/>
      <w:szCs w:val="20"/>
      <w:lang w:eastAsia="es-ES"/>
    </w:rPr>
  </w:style>
  <w:style w:type="paragraph" w:styleId="Piedepgina">
    <w:name w:val="footer"/>
    <w:basedOn w:val="Normal"/>
    <w:semiHidden/>
    <w:pPr>
      <w:widowControl w:val="0"/>
      <w:tabs>
        <w:tab w:val="center" w:pos="4252"/>
        <w:tab w:val="right" w:pos="8504"/>
      </w:tabs>
      <w:spacing w:after="0" w:line="240" w:lineRule="auto"/>
    </w:pPr>
    <w:rPr>
      <w:rFonts w:ascii="Arial" w:eastAsia="Times New Roman" w:hAnsi="Arial"/>
      <w:snapToGrid w:val="0"/>
      <w:sz w:val="24"/>
      <w:szCs w:val="20"/>
      <w:lang w:val="en-US" w:eastAsia="es-ES"/>
    </w:rPr>
  </w:style>
  <w:style w:type="character" w:styleId="Hipervnculo">
    <w:name w:val="Hyperlink"/>
    <w:basedOn w:val="Fuentedeprrafopredeter"/>
    <w:semiHidden/>
    <w:rPr>
      <w:color w:val="0000FF"/>
      <w:u w:val="single"/>
    </w:rPr>
  </w:style>
  <w:style w:type="paragraph" w:styleId="Ttulo">
    <w:name w:val="Title"/>
    <w:basedOn w:val="Normal"/>
    <w:qFormat/>
    <w:pPr>
      <w:spacing w:after="0" w:line="240" w:lineRule="auto"/>
      <w:jc w:val="center"/>
    </w:pPr>
    <w:rPr>
      <w:rFonts w:ascii="Arial Narrow" w:eastAsia="Times New Roman" w:hAnsi="Arial Narrow"/>
      <w:b/>
      <w:sz w:val="28"/>
      <w:szCs w:val="20"/>
      <w:lang w:eastAsia="es-ES"/>
    </w:rPr>
  </w:style>
  <w:style w:type="paragraph" w:customStyle="1" w:styleId="11Titulo">
    <w:name w:val="1.1 Titulo"/>
    <w:basedOn w:val="Normal"/>
    <w:pPr>
      <w:tabs>
        <w:tab w:val="left" w:pos="-1560"/>
        <w:tab w:val="left" w:pos="-1440"/>
        <w:tab w:val="left" w:pos="3402"/>
      </w:tabs>
      <w:spacing w:after="0" w:line="240" w:lineRule="auto"/>
      <w:jc w:val="both"/>
    </w:pPr>
    <w:rPr>
      <w:rFonts w:ascii="Arial Narrow" w:eastAsia="Times New Roman" w:hAnsi="Arial Narrow"/>
      <w:b/>
      <w:sz w:val="24"/>
      <w:szCs w:val="20"/>
      <w:lang w:eastAsia="es-ES"/>
    </w:rPr>
  </w:style>
  <w:style w:type="paragraph" w:styleId="Textodebloque">
    <w:name w:val="Block Text"/>
    <w:basedOn w:val="Normal"/>
    <w:semiHidden/>
    <w:pPr>
      <w:spacing w:after="0" w:line="240" w:lineRule="auto"/>
      <w:ind w:left="567" w:right="538"/>
      <w:jc w:val="both"/>
    </w:pPr>
    <w:rPr>
      <w:rFonts w:ascii="Arial" w:eastAsia="Times New Roman" w:hAnsi="Arial"/>
      <w:szCs w:val="20"/>
      <w:lang w:val="es-ES_tradnl" w:eastAsia="es-ES"/>
    </w:rPr>
  </w:style>
  <w:style w:type="character" w:customStyle="1" w:styleId="cataloguedetail-doctitle1">
    <w:name w:val="cataloguedetail-doctitle1"/>
    <w:basedOn w:val="Fuentedeprrafopredeter"/>
    <w:rPr>
      <w:rFonts w:ascii="Verdana" w:hAnsi="Verdana" w:hint="default"/>
      <w:b/>
      <w:bCs/>
      <w:color w:val="002597"/>
      <w:sz w:val="18"/>
      <w:szCs w:val="18"/>
    </w:rPr>
  </w:style>
  <w:style w:type="paragraph" w:styleId="Subttulo">
    <w:name w:val="Subtitle"/>
    <w:basedOn w:val="Normal"/>
    <w:qFormat/>
    <w:pPr>
      <w:spacing w:after="0" w:line="240" w:lineRule="auto"/>
    </w:pPr>
    <w:rPr>
      <w:rFonts w:ascii="Arial Narrow" w:eastAsia="Times New Roman" w:hAnsi="Arial Narrow"/>
      <w:b/>
      <w:sz w:val="28"/>
      <w:szCs w:val="20"/>
      <w:lang w:eastAsia="es-ES"/>
    </w:rPr>
  </w:style>
  <w:style w:type="paragraph" w:styleId="Textodeglobo">
    <w:name w:val="Balloon Text"/>
    <w:basedOn w:val="Normal"/>
    <w:link w:val="TextodegloboCar"/>
    <w:uiPriority w:val="99"/>
    <w:semiHidden/>
    <w:unhideWhenUsed/>
    <w:rsid w:val="00630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100"/>
    <w:rPr>
      <w:rFonts w:ascii="Tahoma" w:hAnsi="Tahoma" w:cs="Tahoma"/>
      <w:sz w:val="16"/>
      <w:szCs w:val="16"/>
      <w:lang w:eastAsia="en-US"/>
    </w:rPr>
  </w:style>
  <w:style w:type="table" w:styleId="Tablaconcuadrcula">
    <w:name w:val="Table Grid"/>
    <w:basedOn w:val="Tablanormal"/>
    <w:uiPriority w:val="59"/>
    <w:rsid w:val="009B4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788FB-D111-42B0-ADD6-6DDCFE65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MANUAL DE SISTEMA DE CONTROL DE INOCUIDAD Y CERTIFICACIÓN SANITARIA DE PRODUCTOS PESQUEROS Y ACUÍCOLAS DE EXPORTACIÓN</vt:lpstr>
    </vt:vector>
  </TitlesOfParts>
  <Company>Sernapesca</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SISTEMA DE CONTROL DE INOCUIDAD Y CERTIFICACIÓN SANITARIA DE PRODUCTOS PESQUEROS Y ACUÍCOLAS DE EXPORTACIÓN</dc:title>
  <dc:creator>fcatalan</dc:creator>
  <cp:lastModifiedBy>dcanouet</cp:lastModifiedBy>
  <cp:revision>4</cp:revision>
  <dcterms:created xsi:type="dcterms:W3CDTF">2017-07-31T12:46:00Z</dcterms:created>
  <dcterms:modified xsi:type="dcterms:W3CDTF">2017-07-31T12:50:00Z</dcterms:modified>
</cp:coreProperties>
</file>