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96E0C" w14:textId="77777777" w:rsidR="00B27332" w:rsidRDefault="00091CFF">
      <w:pPr>
        <w:pStyle w:val="Ttulo1"/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ACTA DE COMPROMISO</w:t>
      </w:r>
    </w:p>
    <w:p w14:paraId="454F8558" w14:textId="77777777" w:rsidR="00B27332" w:rsidRDefault="00091CFF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PROGRAMA DE CONSUMO RESPONSABLE</w:t>
      </w:r>
    </w:p>
    <w:p w14:paraId="16BB69A5" w14:textId="77777777" w:rsidR="00B27332" w:rsidRDefault="00091CFF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SELLO AZUL</w:t>
      </w:r>
    </w:p>
    <w:p w14:paraId="2ED0AF44" w14:textId="77777777" w:rsidR="00B27332" w:rsidRDefault="00B27332">
      <w:pPr>
        <w:spacing w:line="360" w:lineRule="auto"/>
        <w:jc w:val="both"/>
        <w:rPr>
          <w:rFonts w:ascii="Calibri" w:eastAsia="Calibri" w:hAnsi="Calibri" w:cs="Calibri"/>
        </w:rPr>
      </w:pPr>
    </w:p>
    <w:p w14:paraId="16E092C1" w14:textId="77777777" w:rsidR="00B27332" w:rsidRDefault="00B27332">
      <w:pPr>
        <w:spacing w:line="360" w:lineRule="auto"/>
        <w:jc w:val="both"/>
        <w:rPr>
          <w:rFonts w:ascii="Calibri" w:eastAsia="Calibri" w:hAnsi="Calibri" w:cs="Calibri"/>
        </w:rPr>
      </w:pPr>
    </w:p>
    <w:p w14:paraId="406AC1CB" w14:textId="77777777" w:rsidR="00B27332" w:rsidRDefault="00B27332">
      <w:pPr>
        <w:spacing w:line="360" w:lineRule="auto"/>
        <w:jc w:val="both"/>
        <w:rPr>
          <w:rFonts w:ascii="Calibri" w:eastAsia="Calibri" w:hAnsi="Calibri" w:cs="Calibri"/>
        </w:rPr>
      </w:pPr>
    </w:p>
    <w:p w14:paraId="5A994DC1" w14:textId="77777777" w:rsidR="00B27332" w:rsidRDefault="00091CFF" w:rsidP="000367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En ____________________, a ____ días del mes de ____________ </w:t>
      </w:r>
      <w:proofErr w:type="spellStart"/>
      <w:r>
        <w:rPr>
          <w:rFonts w:ascii="Calibri" w:eastAsia="Calibri" w:hAnsi="Calibri" w:cs="Calibri"/>
          <w:color w:val="000000"/>
        </w:rPr>
        <w:t>de</w:t>
      </w:r>
      <w:proofErr w:type="spellEnd"/>
      <w:r>
        <w:rPr>
          <w:rFonts w:ascii="Calibri" w:eastAsia="Calibri" w:hAnsi="Calibri" w:cs="Calibri"/>
          <w:color w:val="000000"/>
        </w:rPr>
        <w:t xml:space="preserve"> ______.</w:t>
      </w:r>
    </w:p>
    <w:p w14:paraId="4648CA1E" w14:textId="77777777" w:rsidR="00B27332" w:rsidRDefault="00091CFF" w:rsidP="000367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Yo, ________________________________________________, representante legal de ______________________________, ubicado en _______________________________, comuna de ______________, manifiesto voluntariamente nuestro interés de promover el consumo responsable de recursos hidrobiológicos, incorporando al establecimiento al que represento al Programa de Consumo Responsable “Sello Azul” del Servicio Nacional de Pesca y Acuicultura - en adelante SERNAPESCA.</w:t>
      </w:r>
    </w:p>
    <w:p w14:paraId="717EB50A" w14:textId="77777777" w:rsidR="00B27332" w:rsidRDefault="00B273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Calibri" w:eastAsia="Calibri" w:hAnsi="Calibri" w:cs="Calibri"/>
          <w:color w:val="000000"/>
        </w:rPr>
      </w:pPr>
    </w:p>
    <w:p w14:paraId="24F4402A" w14:textId="77777777" w:rsidR="00B27332" w:rsidRDefault="00091CFF" w:rsidP="00AF7F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En mi calidad de representante legal, me comprometo a fomentar la sustentabilidad de los recursos hidrobiológicos abasteci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color w:val="000000"/>
        </w:rPr>
        <w:t>ndonos de productos del mar debidamente acreditados, y cumpliendo con las exigencias y demandas que el Programa de Consumo Responsable “Sello Azul” implica, de conformidad con la Resolución Exenta del SERNAPESCA vigente para estos efectos, entre las que se encuentran:</w:t>
      </w:r>
    </w:p>
    <w:p w14:paraId="494E44BA" w14:textId="77777777" w:rsidR="00B27332" w:rsidRDefault="00B273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Calibri" w:eastAsia="Calibri" w:hAnsi="Calibri" w:cs="Calibri"/>
          <w:color w:val="000000"/>
        </w:rPr>
      </w:pPr>
    </w:p>
    <w:p w14:paraId="5AAF799F" w14:textId="77777777" w:rsidR="00B27332" w:rsidRDefault="00091CF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Difundir el Programa de Consumo Responsable “Sello Azul” y la información que se derive de este, tanto a proveedores como a la ciudadanía.</w:t>
      </w:r>
    </w:p>
    <w:p w14:paraId="18D9B1BD" w14:textId="77777777" w:rsidR="00B27332" w:rsidRDefault="00091CF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Mantener visibles y en buen estado los “Sellos” que proporcione SERNAPESCA, tanto en el local comercial, como en la web y redes sociales de las que disponemos, u otros medios (cartas de los menús, etc.)</w:t>
      </w:r>
    </w:p>
    <w:p w14:paraId="7284657E" w14:textId="77777777" w:rsidR="00B27332" w:rsidRDefault="00091CF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Informar a SERNAPESCA en un plazo no mayor de 48 horas, si pierdo o se encuentra en mal estado el Sello foliado que nos acredita.</w:t>
      </w:r>
    </w:p>
    <w:p w14:paraId="5C3677B3" w14:textId="77777777" w:rsidR="00B27332" w:rsidRDefault="00091CF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Realizar en la periodicidad que corresponda la declaración de movimientos de abastecimiento y extinción en el Sistema de Trazabilidad del SERNAPESCA.</w:t>
      </w:r>
    </w:p>
    <w:p w14:paraId="309B01A5" w14:textId="77777777" w:rsidR="00B27332" w:rsidRDefault="00091CF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Asegurar que la procedencia de los recursos hidrobiológicos da cumplimiento de la normativa sectorial vigente, y están acreditados como de origen legal.</w:t>
      </w:r>
    </w:p>
    <w:p w14:paraId="459AD4D5" w14:textId="77777777" w:rsidR="00B27332" w:rsidRDefault="00091CF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Cambiar de proveedor en caso que SERNAPESCA me informe un mal comportamiento continuo del proveedor actual.</w:t>
      </w:r>
    </w:p>
    <w:p w14:paraId="5FE3CA91" w14:textId="77777777" w:rsidR="00B27332" w:rsidRDefault="00091CF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Cumplir con los requerimientos adicionales establecidos de común acuerdo con el SERNAPESCA.      </w:t>
      </w:r>
    </w:p>
    <w:p w14:paraId="40DEF8B0" w14:textId="77777777" w:rsidR="00B27332" w:rsidRDefault="00B27332">
      <w:pPr>
        <w:spacing w:line="360" w:lineRule="auto"/>
        <w:jc w:val="both"/>
        <w:rPr>
          <w:rFonts w:ascii="Calibri" w:eastAsia="Calibri" w:hAnsi="Calibri" w:cs="Calibri"/>
        </w:rPr>
      </w:pPr>
    </w:p>
    <w:p w14:paraId="44F753E0" w14:textId="067B14EC" w:rsidR="00B27332" w:rsidRDefault="00091CFF" w:rsidP="000367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9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En este mismo acto, declaro haber </w:t>
      </w:r>
      <w:r w:rsidR="008D2136">
        <w:rPr>
          <w:rFonts w:ascii="Calibri" w:eastAsia="Calibri" w:hAnsi="Calibri" w:cs="Calibri"/>
          <w:color w:val="000000"/>
        </w:rPr>
        <w:t xml:space="preserve">sido informado </w:t>
      </w:r>
      <w:r>
        <w:rPr>
          <w:rFonts w:ascii="Calibri" w:eastAsia="Calibri" w:hAnsi="Calibri" w:cs="Calibri"/>
          <w:color w:val="000000"/>
        </w:rPr>
        <w:t xml:space="preserve">por parte de SERNAPESCA </w:t>
      </w:r>
      <w:r w:rsidR="008D2136">
        <w:rPr>
          <w:rFonts w:ascii="Calibri" w:eastAsia="Calibri" w:hAnsi="Calibri" w:cs="Calibri"/>
          <w:color w:val="000000"/>
        </w:rPr>
        <w:t xml:space="preserve">del proceso de acreditación de los locales que se detallan, y el proceso de entrega/renovación de Sello Foliados </w:t>
      </w:r>
      <w:r>
        <w:rPr>
          <w:rFonts w:ascii="Calibri" w:eastAsia="Calibri" w:hAnsi="Calibri" w:cs="Calibri"/>
          <w:color w:val="000000"/>
        </w:rPr>
        <w:t>que nos acredita, distingue y reconoce como integrantes del Programa de Consumo Responsable “Sello Azul”, lo que significa que apoyamos la sustentabilidad de los recursos hidrobiológicos dando cumplimiento a la normativa pesquera y acuícola, y difundiendo a la ciudadanía las buenas prácticas para involucrarlos en el consumo consciente y responsable.</w:t>
      </w:r>
    </w:p>
    <w:p w14:paraId="5F598D58" w14:textId="77777777" w:rsidR="00B27332" w:rsidRDefault="00B27332" w:rsidP="005960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</w:p>
    <w:p w14:paraId="09904210" w14:textId="2947258A" w:rsidR="00596027" w:rsidRDefault="0003674C" w:rsidP="005960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Detalle de l</w:t>
      </w:r>
      <w:r w:rsidR="00596027">
        <w:rPr>
          <w:rFonts w:ascii="Calibri" w:eastAsia="Calibri" w:hAnsi="Calibri" w:cs="Calibri"/>
          <w:color w:val="000000"/>
        </w:rPr>
        <w:t>ocales acreditados:</w:t>
      </w:r>
    </w:p>
    <w:tbl>
      <w:tblPr>
        <w:tblW w:w="60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6"/>
        <w:gridCol w:w="3016"/>
      </w:tblGrid>
      <w:tr w:rsidR="00C8384E" w:rsidRPr="00C8384E" w14:paraId="52722302" w14:textId="50657349" w:rsidTr="007955CE">
        <w:trPr>
          <w:trHeight w:val="300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48BC1" w14:textId="409490DF" w:rsidR="00C8384E" w:rsidRPr="00C8384E" w:rsidRDefault="00C8384E" w:rsidP="00C8384E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49793" w14:textId="11A44F7B" w:rsidR="00C8384E" w:rsidRPr="00AF7FEA" w:rsidRDefault="00C8384E" w:rsidP="00AF7FEA">
            <w:pPr>
              <w:widowControl/>
              <w:autoSpaceDE/>
              <w:autoSpaceDN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8384E" w:rsidRPr="00C8384E" w14:paraId="01E773FC" w14:textId="4E37DD5C" w:rsidTr="007955CE">
        <w:trPr>
          <w:trHeight w:val="300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5F0E5" w14:textId="506EAAA0" w:rsidR="00C8384E" w:rsidRPr="00C8384E" w:rsidRDefault="00C8384E" w:rsidP="00C8384E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3EF08" w14:textId="6789E8DD" w:rsidR="00C8384E" w:rsidRPr="00AF7FEA" w:rsidRDefault="00C8384E" w:rsidP="00AF7FEA">
            <w:pPr>
              <w:widowControl/>
              <w:autoSpaceDE/>
              <w:autoSpaceDN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74A8B097" w14:textId="77777777" w:rsidR="00596027" w:rsidRDefault="00596027" w:rsidP="00596027">
      <w:pPr>
        <w:rPr>
          <w:lang w:val="es-419" w:eastAsia="en-US"/>
        </w:rPr>
      </w:pPr>
    </w:p>
    <w:p w14:paraId="45C84C3E" w14:textId="77777777" w:rsidR="00AF7FEA" w:rsidRDefault="00AF7FEA" w:rsidP="00596027">
      <w:pPr>
        <w:rPr>
          <w:lang w:val="es-419" w:eastAsia="en-US"/>
        </w:rPr>
      </w:pPr>
    </w:p>
    <w:p w14:paraId="16D610B8" w14:textId="77777777" w:rsidR="00AF7FEA" w:rsidRDefault="00AF7FEA" w:rsidP="00596027">
      <w:pPr>
        <w:rPr>
          <w:lang w:val="es-419" w:eastAsia="en-US"/>
        </w:rPr>
      </w:pPr>
    </w:p>
    <w:p w14:paraId="3021C11D" w14:textId="77777777" w:rsidR="00AF7FEA" w:rsidRDefault="00AF7FEA" w:rsidP="00596027">
      <w:pPr>
        <w:rPr>
          <w:lang w:val="es-419" w:eastAsia="en-US"/>
        </w:rPr>
      </w:pPr>
    </w:p>
    <w:p w14:paraId="19FA4BA1" w14:textId="77777777" w:rsidR="00AF7FEA" w:rsidRDefault="00AF7FEA" w:rsidP="00596027">
      <w:pPr>
        <w:rPr>
          <w:lang w:val="es-419" w:eastAsia="en-US"/>
        </w:rPr>
      </w:pPr>
    </w:p>
    <w:p w14:paraId="32342E04" w14:textId="77777777" w:rsidR="00AF7FEA" w:rsidRDefault="00AF7FEA" w:rsidP="00596027">
      <w:pPr>
        <w:rPr>
          <w:lang w:val="es-419" w:eastAsia="en-US"/>
        </w:rPr>
      </w:pPr>
    </w:p>
    <w:p w14:paraId="20E78A34" w14:textId="77777777" w:rsidR="00AF7FEA" w:rsidRDefault="00AF7FEA" w:rsidP="00596027">
      <w:pPr>
        <w:rPr>
          <w:lang w:val="es-419" w:eastAsia="en-US"/>
        </w:rPr>
      </w:pPr>
    </w:p>
    <w:tbl>
      <w:tblPr>
        <w:tblStyle w:val="a"/>
        <w:tblW w:w="882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1134"/>
        <w:gridCol w:w="3866"/>
      </w:tblGrid>
      <w:tr w:rsidR="00AF7FEA" w14:paraId="2655F8F0" w14:textId="77777777" w:rsidTr="004D71EE">
        <w:tc>
          <w:tcPr>
            <w:tcW w:w="3828" w:type="dxa"/>
            <w:tcBorders>
              <w:bottom w:val="single" w:sz="4" w:space="0" w:color="000000"/>
            </w:tcBorders>
          </w:tcPr>
          <w:p w14:paraId="7EF91486" w14:textId="77777777" w:rsidR="00AF7FEA" w:rsidRDefault="00AF7FEA" w:rsidP="004D71EE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349552E4" w14:textId="77777777" w:rsidR="00AF7FEA" w:rsidRDefault="00AF7FEA" w:rsidP="004D71EE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14:paraId="5F99B231" w14:textId="77777777" w:rsidR="00AF7FEA" w:rsidRDefault="00AF7FEA" w:rsidP="004D71EE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F7FEA" w14:paraId="3DF48CDE" w14:textId="77777777" w:rsidTr="004D71EE">
        <w:tc>
          <w:tcPr>
            <w:tcW w:w="3828" w:type="dxa"/>
            <w:tcBorders>
              <w:top w:val="single" w:sz="4" w:space="0" w:color="000000"/>
            </w:tcBorders>
          </w:tcPr>
          <w:p w14:paraId="4B3BE1AF" w14:textId="77777777" w:rsidR="00AF7FEA" w:rsidRDefault="00AF7FEA" w:rsidP="004D71EE">
            <w:pPr>
              <w:spacing w:line="36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Firma del Representante Legal del Establecimiento</w:t>
            </w:r>
          </w:p>
        </w:tc>
        <w:tc>
          <w:tcPr>
            <w:tcW w:w="1134" w:type="dxa"/>
          </w:tcPr>
          <w:p w14:paraId="534DCFE3" w14:textId="77777777" w:rsidR="00AF7FEA" w:rsidRDefault="00AF7FEA" w:rsidP="004D71EE">
            <w:pPr>
              <w:spacing w:line="36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866" w:type="dxa"/>
            <w:tcBorders>
              <w:top w:val="nil"/>
            </w:tcBorders>
          </w:tcPr>
          <w:p w14:paraId="6B2D2515" w14:textId="77777777" w:rsidR="00AF7FEA" w:rsidRDefault="00AF7FEA" w:rsidP="004D71EE">
            <w:pPr>
              <w:spacing w:line="36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F7FEA" w14:paraId="6FDBE1FE" w14:textId="77777777" w:rsidTr="004D71EE">
        <w:tc>
          <w:tcPr>
            <w:tcW w:w="3828" w:type="dxa"/>
          </w:tcPr>
          <w:p w14:paraId="69CCEC66" w14:textId="77777777" w:rsidR="00AF7FEA" w:rsidRDefault="00AF7FEA" w:rsidP="004D71E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14:paraId="7595F764" w14:textId="77777777" w:rsidR="00AF7FEA" w:rsidRDefault="00AF7FEA" w:rsidP="004D71EE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66" w:type="dxa"/>
          </w:tcPr>
          <w:p w14:paraId="1540BE94" w14:textId="77777777" w:rsidR="00AF7FEA" w:rsidRDefault="00AF7FEA" w:rsidP="004D71EE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F7FEA" w14:paraId="73AB267C" w14:textId="77777777" w:rsidTr="004D71EE">
        <w:tc>
          <w:tcPr>
            <w:tcW w:w="3828" w:type="dxa"/>
          </w:tcPr>
          <w:p w14:paraId="6179D03F" w14:textId="77777777" w:rsidR="00AF7FEA" w:rsidRDefault="00AF7FEA" w:rsidP="004D71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Nombre:</w:t>
            </w:r>
          </w:p>
        </w:tc>
        <w:tc>
          <w:tcPr>
            <w:tcW w:w="1134" w:type="dxa"/>
          </w:tcPr>
          <w:p w14:paraId="1936EE36" w14:textId="77777777" w:rsidR="00AF7FEA" w:rsidRDefault="00AF7FEA" w:rsidP="004D71EE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66" w:type="dxa"/>
          </w:tcPr>
          <w:p w14:paraId="6B5D419D" w14:textId="77777777" w:rsidR="00AF7FEA" w:rsidRDefault="00AF7FEA" w:rsidP="004D71EE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F7FEA" w14:paraId="012D66AB" w14:textId="77777777" w:rsidTr="004D71EE">
        <w:tc>
          <w:tcPr>
            <w:tcW w:w="3828" w:type="dxa"/>
          </w:tcPr>
          <w:p w14:paraId="07F04608" w14:textId="77777777" w:rsidR="00AF7FEA" w:rsidRDefault="00AF7FEA" w:rsidP="004D71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RUT:</w:t>
            </w:r>
          </w:p>
        </w:tc>
        <w:tc>
          <w:tcPr>
            <w:tcW w:w="1134" w:type="dxa"/>
          </w:tcPr>
          <w:p w14:paraId="27BB5270" w14:textId="77777777" w:rsidR="00AF7FEA" w:rsidRDefault="00AF7FEA" w:rsidP="004D71EE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66" w:type="dxa"/>
          </w:tcPr>
          <w:p w14:paraId="585648A2" w14:textId="77777777" w:rsidR="00AF7FEA" w:rsidRDefault="00AF7FEA" w:rsidP="004D71EE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4EE4458E" w14:textId="77777777" w:rsidR="00B27332" w:rsidRPr="00AF7FEA" w:rsidRDefault="00B27332" w:rsidP="00AF7FEA">
      <w:pPr>
        <w:rPr>
          <w:sz w:val="16"/>
          <w:szCs w:val="16"/>
        </w:rPr>
      </w:pPr>
    </w:p>
    <w:sectPr w:rsidR="00B27332" w:rsidRPr="00AF7F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35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BA8DF" w14:textId="77777777" w:rsidR="00AB40BC" w:rsidRDefault="00AB40BC">
      <w:r>
        <w:separator/>
      </w:r>
    </w:p>
  </w:endnote>
  <w:endnote w:type="continuationSeparator" w:id="0">
    <w:p w14:paraId="3C60CC15" w14:textId="77777777" w:rsidR="00AB40BC" w:rsidRDefault="00AB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D739E" w14:textId="77777777" w:rsidR="00AF7FEA" w:rsidRDefault="00AF7F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073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61"/>
      <w:gridCol w:w="4512"/>
    </w:tblGrid>
    <w:tr w:rsidR="0003674C" w14:paraId="35867B8E" w14:textId="77777777" w:rsidTr="004D71EE">
      <w:tc>
        <w:tcPr>
          <w:tcW w:w="4561" w:type="dxa"/>
        </w:tcPr>
        <w:p w14:paraId="427902D8" w14:textId="232990B0" w:rsidR="0003674C" w:rsidRDefault="0003674C" w:rsidP="0003674C">
          <w:pP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bookmarkStart w:id="0" w:name="_GoBack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Sello Azul</w:t>
          </w:r>
          <w:r w:rsidR="00AF7FEA">
            <w:rPr>
              <w:rFonts w:ascii="Calibri" w:eastAsia="Calibri" w:hAnsi="Calibri" w:cs="Calibri"/>
              <w:color w:val="000000"/>
              <w:sz w:val="20"/>
              <w:szCs w:val="20"/>
            </w:rPr>
            <w:t>_ActaCompromiso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_</w:t>
          </w:r>
          <w:r w:rsidR="00AF7FEA">
            <w:rPr>
              <w:rFonts w:ascii="Calibri" w:eastAsia="Calibri" w:hAnsi="Calibri" w:cs="Calibri"/>
              <w:color w:val="000000"/>
              <w:sz w:val="20"/>
              <w:szCs w:val="20"/>
            </w:rPr>
            <w:t>M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asivo_V1.1</w:t>
          </w:r>
          <w:bookmarkEnd w:id="0"/>
        </w:p>
      </w:tc>
      <w:tc>
        <w:tcPr>
          <w:tcW w:w="4512" w:type="dxa"/>
        </w:tcPr>
        <w:p w14:paraId="376EECFD" w14:textId="77777777" w:rsidR="0003674C" w:rsidRDefault="0003674C" w:rsidP="000367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Página </w:t>
          </w:r>
          <w:r>
            <w:rPr>
              <w:rFonts w:ascii="Calibri" w:eastAsia="Calibri" w:hAnsi="Calibri" w:cs="Calibri"/>
              <w:b/>
              <w:color w:val="000000"/>
            </w:rPr>
            <w:fldChar w:fldCharType="begin"/>
          </w:r>
          <w:r>
            <w:rPr>
              <w:rFonts w:ascii="Calibri" w:eastAsia="Calibri" w:hAnsi="Calibri" w:cs="Calibri"/>
              <w:b/>
              <w:color w:val="000000"/>
            </w:rPr>
            <w:instrText>PAGE</w:instrText>
          </w:r>
          <w:r>
            <w:rPr>
              <w:rFonts w:ascii="Calibri" w:eastAsia="Calibri" w:hAnsi="Calibri" w:cs="Calibri"/>
              <w:b/>
              <w:color w:val="000000"/>
            </w:rPr>
            <w:fldChar w:fldCharType="separate"/>
          </w:r>
          <w:r w:rsidR="00AF7FEA">
            <w:rPr>
              <w:rFonts w:ascii="Calibri" w:eastAsia="Calibri" w:hAnsi="Calibri" w:cs="Calibri"/>
              <w:b/>
              <w:noProof/>
              <w:color w:val="000000"/>
            </w:rPr>
            <w:t>2</w:t>
          </w:r>
          <w:r>
            <w:rPr>
              <w:rFonts w:ascii="Calibri" w:eastAsia="Calibri" w:hAnsi="Calibri" w:cs="Calibri"/>
              <w:b/>
              <w:color w:val="000000"/>
            </w:rPr>
            <w:fldChar w:fldCharType="end"/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de </w:t>
          </w:r>
          <w:r>
            <w:rPr>
              <w:rFonts w:ascii="Calibri" w:eastAsia="Calibri" w:hAnsi="Calibri" w:cs="Calibri"/>
              <w:b/>
              <w:color w:val="000000"/>
            </w:rPr>
            <w:fldChar w:fldCharType="begin"/>
          </w:r>
          <w:r>
            <w:rPr>
              <w:rFonts w:ascii="Calibri" w:eastAsia="Calibri" w:hAnsi="Calibri" w:cs="Calibri"/>
              <w:b/>
              <w:color w:val="000000"/>
            </w:rPr>
            <w:instrText>NUMPAGES</w:instrText>
          </w:r>
          <w:r>
            <w:rPr>
              <w:rFonts w:ascii="Calibri" w:eastAsia="Calibri" w:hAnsi="Calibri" w:cs="Calibri"/>
              <w:b/>
              <w:color w:val="000000"/>
            </w:rPr>
            <w:fldChar w:fldCharType="separate"/>
          </w:r>
          <w:r w:rsidR="00AF7FEA">
            <w:rPr>
              <w:rFonts w:ascii="Calibri" w:eastAsia="Calibri" w:hAnsi="Calibri" w:cs="Calibri"/>
              <w:b/>
              <w:noProof/>
              <w:color w:val="000000"/>
            </w:rPr>
            <w:t>2</w:t>
          </w:r>
          <w:r>
            <w:rPr>
              <w:rFonts w:ascii="Calibri" w:eastAsia="Calibri" w:hAnsi="Calibri" w:cs="Calibri"/>
              <w:b/>
              <w:color w:val="000000"/>
            </w:rPr>
            <w:fldChar w:fldCharType="end"/>
          </w:r>
        </w:p>
      </w:tc>
    </w:tr>
  </w:tbl>
  <w:p w14:paraId="52762D22" w14:textId="77777777" w:rsidR="00B27332" w:rsidRDefault="00B27332" w:rsidP="0003674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Helvetica Neue" w:eastAsia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F2ED0" w14:textId="77777777" w:rsidR="00AF7FEA" w:rsidRDefault="00AF7F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95077" w14:textId="77777777" w:rsidR="00AB40BC" w:rsidRDefault="00AB40BC">
      <w:r>
        <w:separator/>
      </w:r>
    </w:p>
  </w:footnote>
  <w:footnote w:type="continuationSeparator" w:id="0">
    <w:p w14:paraId="03992339" w14:textId="77777777" w:rsidR="00AB40BC" w:rsidRDefault="00AB4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49CA8" w14:textId="77777777" w:rsidR="00AF7FEA" w:rsidRDefault="00AF7FE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D8123" w14:textId="77777777" w:rsidR="00B27332" w:rsidRDefault="00091C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  <w:lang w:val="es-CL"/>
      </w:rPr>
      <w:drawing>
        <wp:inline distT="0" distB="0" distL="0" distR="0" wp14:anchorId="3212BB35" wp14:editId="13A4A81D">
          <wp:extent cx="819150" cy="847725"/>
          <wp:effectExtent l="0" t="0" r="0" b="0"/>
          <wp:docPr id="1" name="image2.jpg" descr="logo_snpgobcl_gran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_snpgobcl_grand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L"/>
      </w:rPr>
      <w:drawing>
        <wp:anchor distT="0" distB="0" distL="114300" distR="114300" simplePos="0" relativeHeight="251658240" behindDoc="0" locked="0" layoutInCell="1" hidden="0" allowOverlap="1" wp14:anchorId="2ED21B6E" wp14:editId="4D731BF5">
          <wp:simplePos x="0" y="0"/>
          <wp:positionH relativeFrom="column">
            <wp:posOffset>4674870</wp:posOffset>
          </wp:positionH>
          <wp:positionV relativeFrom="paragraph">
            <wp:posOffset>-93344</wp:posOffset>
          </wp:positionV>
          <wp:extent cx="937260" cy="93726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7260" cy="937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E9DAE" w14:textId="77777777" w:rsidR="00AF7FEA" w:rsidRDefault="00AF7FE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E2BAA"/>
    <w:multiLevelType w:val="hybridMultilevel"/>
    <w:tmpl w:val="91B8D1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E3EE5"/>
    <w:multiLevelType w:val="hybridMultilevel"/>
    <w:tmpl w:val="238C1A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C12C17"/>
    <w:multiLevelType w:val="multilevel"/>
    <w:tmpl w:val="748C7FFC"/>
    <w:lvl w:ilvl="0">
      <w:start w:val="1"/>
      <w:numFmt w:val="decimal"/>
      <w:lvlText w:val="%1."/>
      <w:lvlJc w:val="left"/>
      <w:pPr>
        <w:ind w:left="1996" w:hanging="360"/>
      </w:p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6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32"/>
    <w:rsid w:val="0003674C"/>
    <w:rsid w:val="00091CFF"/>
    <w:rsid w:val="00294441"/>
    <w:rsid w:val="00493066"/>
    <w:rsid w:val="00596027"/>
    <w:rsid w:val="005C57A7"/>
    <w:rsid w:val="00861F29"/>
    <w:rsid w:val="008A0251"/>
    <w:rsid w:val="008D2136"/>
    <w:rsid w:val="00AB40BC"/>
    <w:rsid w:val="00AF7FEA"/>
    <w:rsid w:val="00B27332"/>
    <w:rsid w:val="00C8384E"/>
    <w:rsid w:val="00DD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5FBBB"/>
  <w15:docId w15:val="{81E07CC6-E1A7-4C79-BCEF-C25433F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 Neue" w:eastAsia="Helvetica Neue" w:hAnsi="Helvetica Neue" w:cs="Helvetica Neue"/>
        <w:sz w:val="22"/>
        <w:szCs w:val="22"/>
        <w:lang w:val="es-ES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8121F"/>
    <w:pPr>
      <w:autoSpaceDE w:val="0"/>
      <w:autoSpaceDN w:val="0"/>
    </w:pPr>
    <w:rPr>
      <w:rFonts w:ascii="Microsoft Sans Serif" w:eastAsia="Microsoft Sans Serif" w:hAnsi="Microsoft Sans Serif" w:cs="Microsoft Sans Serif"/>
    </w:rPr>
  </w:style>
  <w:style w:type="paragraph" w:styleId="Ttulo1">
    <w:name w:val="heading 1"/>
    <w:basedOn w:val="Normal"/>
    <w:next w:val="Normal"/>
    <w:link w:val="Ttulo1Car"/>
    <w:qFormat/>
    <w:rsid w:val="0078121F"/>
    <w:pPr>
      <w:keepNext/>
      <w:widowControl/>
      <w:autoSpaceDE/>
      <w:autoSpaceDN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rsid w:val="0078121F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78121F"/>
    <w:rPr>
      <w:sz w:val="15"/>
      <w:szCs w:val="1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8121F"/>
    <w:rPr>
      <w:rFonts w:ascii="Microsoft Sans Serif" w:eastAsia="Microsoft Sans Serif" w:hAnsi="Microsoft Sans Serif" w:cs="Microsoft Sans Serif"/>
      <w:sz w:val="15"/>
      <w:szCs w:val="15"/>
      <w:lang w:val="es-ES"/>
    </w:rPr>
  </w:style>
  <w:style w:type="paragraph" w:styleId="Prrafodelista">
    <w:name w:val="List Paragraph"/>
    <w:basedOn w:val="Normal"/>
    <w:uiPriority w:val="34"/>
    <w:qFormat/>
    <w:rsid w:val="0078121F"/>
    <w:pPr>
      <w:ind w:left="102" w:firstLine="3243"/>
    </w:pPr>
  </w:style>
  <w:style w:type="paragraph" w:styleId="Encabezado">
    <w:name w:val="header"/>
    <w:basedOn w:val="Normal"/>
    <w:link w:val="EncabezadoCar"/>
    <w:uiPriority w:val="99"/>
    <w:unhideWhenUsed/>
    <w:rsid w:val="007812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121F"/>
    <w:rPr>
      <w:rFonts w:ascii="Microsoft Sans Serif" w:eastAsia="Microsoft Sans Serif" w:hAnsi="Microsoft Sans Serif" w:cs="Microsoft Sans Seri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812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21F"/>
    <w:rPr>
      <w:rFonts w:ascii="Microsoft Sans Serif" w:eastAsia="Microsoft Sans Serif" w:hAnsi="Microsoft Sans Serif" w:cs="Microsoft Sans Serif"/>
      <w:lang w:val="es-ES"/>
    </w:rPr>
  </w:style>
  <w:style w:type="table" w:styleId="Tablaconcuadrcula">
    <w:name w:val="Table Grid"/>
    <w:basedOn w:val="Tablanormal"/>
    <w:uiPriority w:val="39"/>
    <w:rsid w:val="00CB0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1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GY/H0epXjaQFsjZkBKSMHZdvYA==">AMUW2mWwCvu3HnrO/2qORV7U+AlwfOWtvfC5gxFDvuoo89PYdzyt161t5lR3/iEARtpvDe2AmM5fXWk3kVsKFW+9zbl+2ZaKkQRP8zW+P51h1pS4AeLGzCA=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GUTIERREZ JARA, MARIA JOSE</dc:creator>
  <cp:lastModifiedBy>GUTIERREZ JARA, MARIA JOSE</cp:lastModifiedBy>
  <cp:revision>8</cp:revision>
  <dcterms:created xsi:type="dcterms:W3CDTF">2022-05-02T15:53:00Z</dcterms:created>
  <dcterms:modified xsi:type="dcterms:W3CDTF">2023-11-15T14:34:00Z</dcterms:modified>
</cp:coreProperties>
</file>