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2F" w:rsidRPr="00231D72" w:rsidRDefault="0032172F" w:rsidP="009F042C">
      <w:pPr>
        <w:spacing w:after="0"/>
        <w:jc w:val="center"/>
        <w:outlineLvl w:val="0"/>
        <w:rPr>
          <w:rFonts w:ascii="Arial Narrow" w:hAnsi="Arial Narrow"/>
          <w:b/>
          <w:smallCaps/>
          <w:sz w:val="24"/>
          <w:szCs w:val="24"/>
          <w:lang w:val="es-CR"/>
        </w:rPr>
      </w:pPr>
      <w:bookmarkStart w:id="0" w:name="_GoBack"/>
      <w:bookmarkEnd w:id="0"/>
    </w:p>
    <w:p w:rsidR="00BC6B7E" w:rsidRPr="00231D72" w:rsidRDefault="00BC6B7E" w:rsidP="009F042C">
      <w:pPr>
        <w:spacing w:after="0"/>
        <w:jc w:val="center"/>
        <w:outlineLvl w:val="0"/>
        <w:rPr>
          <w:rFonts w:ascii="Arial Narrow" w:hAnsi="Arial Narrow"/>
          <w:b/>
          <w:smallCaps/>
          <w:sz w:val="40"/>
          <w:szCs w:val="40"/>
          <w:lang w:val="es-CR"/>
        </w:rPr>
      </w:pPr>
      <w:r w:rsidRPr="00231D72">
        <w:rPr>
          <w:rFonts w:ascii="Arial Narrow" w:hAnsi="Arial Narrow"/>
          <w:b/>
          <w:smallCaps/>
          <w:sz w:val="40"/>
          <w:szCs w:val="40"/>
          <w:lang w:val="es-CR"/>
        </w:rPr>
        <w:t>Cuestionario Preliminar</w:t>
      </w:r>
    </w:p>
    <w:p w:rsidR="00BC6B7E" w:rsidRPr="00231D72" w:rsidRDefault="007D106A" w:rsidP="008F1C6B">
      <w:pPr>
        <w:pStyle w:val="Text2"/>
        <w:spacing w:after="0"/>
        <w:ind w:left="0"/>
        <w:jc w:val="center"/>
        <w:rPr>
          <w:rFonts w:ascii="Arial Narrow" w:hAnsi="Arial Narrow"/>
          <w:caps/>
          <w:smallCaps/>
          <w:sz w:val="28"/>
          <w:szCs w:val="28"/>
          <w:lang w:val="es-CR"/>
        </w:rPr>
      </w:pPr>
      <w:r w:rsidRPr="00231D72">
        <w:rPr>
          <w:rFonts w:ascii="Arial Narrow" w:hAnsi="Arial Narrow"/>
          <w:caps/>
          <w:smallCaps/>
          <w:sz w:val="28"/>
          <w:szCs w:val="28"/>
          <w:lang w:val="es-CR"/>
        </w:rPr>
        <w:t>Información general de los establecimientos in</w:t>
      </w:r>
      <w:r w:rsidR="001B165D" w:rsidRPr="00231D72">
        <w:rPr>
          <w:rFonts w:ascii="Arial Narrow" w:hAnsi="Arial Narrow"/>
          <w:caps/>
          <w:smallCaps/>
          <w:sz w:val="28"/>
          <w:szCs w:val="28"/>
          <w:lang w:val="es-CR"/>
        </w:rPr>
        <w:t xml:space="preserve">teresados en exportar productos, </w:t>
      </w:r>
      <w:r w:rsidR="003F267D" w:rsidRPr="00231D72">
        <w:rPr>
          <w:rFonts w:ascii="Arial Narrow" w:hAnsi="Arial Narrow"/>
          <w:caps/>
          <w:smallCaps/>
          <w:sz w:val="28"/>
          <w:szCs w:val="28"/>
          <w:lang w:val="es-CR"/>
        </w:rPr>
        <w:t xml:space="preserve">subproductos </w:t>
      </w:r>
      <w:r w:rsidR="001B165D" w:rsidRPr="00231D72">
        <w:rPr>
          <w:rFonts w:ascii="Arial Narrow" w:hAnsi="Arial Narrow"/>
          <w:caps/>
          <w:smallCaps/>
          <w:sz w:val="28"/>
          <w:szCs w:val="28"/>
          <w:lang w:val="es-CR"/>
        </w:rPr>
        <w:t xml:space="preserve">o derivados </w:t>
      </w:r>
      <w:r w:rsidRPr="00231D72">
        <w:rPr>
          <w:rFonts w:ascii="Arial Narrow" w:hAnsi="Arial Narrow"/>
          <w:caps/>
          <w:smallCaps/>
          <w:sz w:val="28"/>
          <w:szCs w:val="28"/>
          <w:lang w:val="es-CR"/>
        </w:rPr>
        <w:t xml:space="preserve">de origen animal </w:t>
      </w:r>
      <w:r w:rsidR="00BC6B7E" w:rsidRPr="00231D72">
        <w:rPr>
          <w:rFonts w:ascii="Arial Narrow" w:hAnsi="Arial Narrow"/>
          <w:caps/>
          <w:smallCaps/>
          <w:sz w:val="28"/>
          <w:szCs w:val="28"/>
          <w:lang w:val="es-CR"/>
        </w:rPr>
        <w:t>a costa rica</w:t>
      </w:r>
      <w:r w:rsidR="001B165D" w:rsidRPr="00231D72">
        <w:rPr>
          <w:rFonts w:ascii="Arial Narrow" w:hAnsi="Arial Narrow"/>
          <w:caps/>
          <w:smallCaps/>
          <w:sz w:val="28"/>
          <w:szCs w:val="28"/>
          <w:lang w:val="es-CR"/>
        </w:rPr>
        <w:t xml:space="preserve"> PARA CONSUMO HUMANO</w:t>
      </w:r>
    </w:p>
    <w:p w:rsidR="008F1C6B" w:rsidRPr="00231D72" w:rsidRDefault="008F1C6B" w:rsidP="008F1C6B">
      <w:pPr>
        <w:rPr>
          <w:rFonts w:ascii="Arial Narrow" w:hAnsi="Arial Narrow"/>
          <w:lang w:val="es-CR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9570"/>
      </w:tblGrid>
      <w:tr w:rsidR="008F1C6B" w:rsidRPr="00231D72" w:rsidTr="008F1C6B">
        <w:trPr>
          <w:jc w:val="center"/>
        </w:trPr>
        <w:tc>
          <w:tcPr>
            <w:tcW w:w="95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F1C6B" w:rsidRPr="004D79D3" w:rsidRDefault="008F1C6B">
            <w:pPr>
              <w:spacing w:before="120" w:after="120"/>
              <w:ind w:left="-142" w:right="-144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CR" w:eastAsia="en-GB"/>
              </w:rPr>
            </w:pPr>
            <w:r w:rsidRPr="00231D72">
              <w:rPr>
                <w:rFonts w:ascii="Arial Narrow" w:hAnsi="Arial Narrow"/>
                <w:b/>
                <w:sz w:val="24"/>
                <w:szCs w:val="24"/>
              </w:rPr>
              <w:t>Consideración para la Autoridad Competente</w:t>
            </w:r>
          </w:p>
        </w:tc>
      </w:tr>
      <w:tr w:rsidR="008F1C6B" w:rsidRPr="00231D72" w:rsidTr="008F1C6B">
        <w:trPr>
          <w:jc w:val="center"/>
        </w:trPr>
        <w:tc>
          <w:tcPr>
            <w:tcW w:w="95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F1C6B" w:rsidRPr="00231D72" w:rsidRDefault="008F1C6B" w:rsidP="008F1C6B">
            <w:pPr>
              <w:pStyle w:val="Prrafodelista"/>
              <w:widowControl w:val="0"/>
              <w:numPr>
                <w:ilvl w:val="0"/>
                <w:numId w:val="14"/>
              </w:numPr>
              <w:spacing w:before="240" w:after="0" w:line="240" w:lineRule="auto"/>
              <w:ind w:left="440" w:right="126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231D72">
              <w:rPr>
                <w:rFonts w:ascii="Arial Narrow" w:hAnsi="Arial Narrow"/>
                <w:i/>
                <w:sz w:val="24"/>
              </w:rPr>
              <w:t xml:space="preserve">Este cuestionario debe ser completado y enviado </w:t>
            </w:r>
            <w:r w:rsidR="007E586F" w:rsidRPr="00231D72">
              <w:rPr>
                <w:rFonts w:ascii="Arial Narrow" w:hAnsi="Arial Narrow"/>
                <w:i/>
                <w:sz w:val="24"/>
              </w:rPr>
              <w:t xml:space="preserve">electrónicamente </w:t>
            </w:r>
            <w:r w:rsidRPr="00231D72">
              <w:rPr>
                <w:rFonts w:ascii="Arial Narrow" w:hAnsi="Arial Narrow"/>
                <w:i/>
                <w:sz w:val="24"/>
              </w:rPr>
              <w:t>al siguiente correo electrónico:</w:t>
            </w:r>
            <w:r w:rsidRPr="00231D72">
              <w:rPr>
                <w:rStyle w:val="Hipervnculo"/>
                <w:rFonts w:ascii="Arial Narrow" w:hAnsi="Arial Narrow"/>
                <w:i/>
                <w:sz w:val="24"/>
              </w:rPr>
              <w:t xml:space="preserve"> </w:t>
            </w:r>
            <w:hyperlink r:id="rId8" w:history="1">
              <w:r w:rsidRPr="00231D72">
                <w:rPr>
                  <w:rStyle w:val="Hipervnculo"/>
                  <w:rFonts w:ascii="Arial Narrow" w:hAnsi="Arial Narrow"/>
                  <w:i/>
                  <w:sz w:val="24"/>
                </w:rPr>
                <w:t>direccion@senasa.go.cr</w:t>
              </w:r>
            </w:hyperlink>
            <w:r w:rsidRPr="00231D72">
              <w:rPr>
                <w:rFonts w:ascii="Arial Narrow" w:hAnsi="Arial Narrow"/>
                <w:i/>
                <w:sz w:val="24"/>
              </w:rPr>
              <w:t xml:space="preserve"> </w:t>
            </w:r>
          </w:p>
          <w:p w:rsidR="008F1C6B" w:rsidRPr="00231D72" w:rsidRDefault="008F1C6B" w:rsidP="008F1C6B">
            <w:pPr>
              <w:pStyle w:val="Prrafodelista"/>
              <w:widowControl w:val="0"/>
              <w:numPr>
                <w:ilvl w:val="0"/>
                <w:numId w:val="14"/>
              </w:numPr>
              <w:spacing w:before="240" w:after="0" w:line="240" w:lineRule="auto"/>
              <w:ind w:left="440" w:right="126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231D72">
              <w:rPr>
                <w:rFonts w:ascii="Arial Narrow" w:hAnsi="Arial Narrow"/>
                <w:i/>
                <w:sz w:val="24"/>
              </w:rPr>
              <w:t>Este documento aplica para los establecimientos que actualmente deseen exportar o que ya se encuentren autorizados para la exportación a Costa Rica.</w:t>
            </w:r>
          </w:p>
          <w:p w:rsidR="008F1C6B" w:rsidRPr="00231D72" w:rsidRDefault="008F1C6B" w:rsidP="008F1C6B">
            <w:pPr>
              <w:pStyle w:val="Prrafodelista"/>
              <w:widowControl w:val="0"/>
              <w:numPr>
                <w:ilvl w:val="0"/>
                <w:numId w:val="14"/>
              </w:numPr>
              <w:spacing w:before="240" w:after="0" w:line="240" w:lineRule="auto"/>
              <w:ind w:left="440" w:right="126"/>
              <w:jc w:val="both"/>
              <w:rPr>
                <w:rFonts w:ascii="Arial Narrow" w:hAnsi="Arial Narrow"/>
                <w:i/>
                <w:sz w:val="24"/>
              </w:rPr>
            </w:pPr>
            <w:r w:rsidRPr="00231D72">
              <w:rPr>
                <w:rFonts w:ascii="Arial Narrow" w:hAnsi="Arial Narrow"/>
                <w:i/>
                <w:sz w:val="24"/>
              </w:rPr>
              <w:t>La información debe presentarse en idioma español.</w:t>
            </w:r>
          </w:p>
        </w:tc>
      </w:tr>
    </w:tbl>
    <w:p w:rsidR="008F1C6B" w:rsidRPr="006D103E" w:rsidRDefault="008F1C6B" w:rsidP="00BC6B7E">
      <w:pPr>
        <w:pStyle w:val="Text2"/>
        <w:spacing w:before="120" w:after="120"/>
        <w:ind w:left="0"/>
        <w:jc w:val="center"/>
        <w:rPr>
          <w:rFonts w:ascii="Arial Narrow" w:hAnsi="Arial Narrow"/>
          <w:bCs/>
          <w:lang w:val="es-CR"/>
        </w:rPr>
      </w:pPr>
    </w:p>
    <w:p w:rsidR="00BC6B7E" w:rsidRPr="00231D72" w:rsidRDefault="00BC6B7E" w:rsidP="00BC6B7E">
      <w:pPr>
        <w:pStyle w:val="Text2"/>
        <w:spacing w:before="120" w:after="120"/>
        <w:ind w:left="0"/>
        <w:jc w:val="center"/>
        <w:rPr>
          <w:rFonts w:ascii="Arial Narrow" w:hAnsi="Arial Narrow"/>
          <w:b/>
          <w:lang w:val="es-CR"/>
        </w:rPr>
      </w:pPr>
      <w:r w:rsidRPr="00231D72">
        <w:rPr>
          <w:rFonts w:ascii="Arial Narrow" w:hAnsi="Arial Narrow"/>
          <w:b/>
          <w:lang w:val="es-CR"/>
        </w:rPr>
        <w:t>ABREVIATURAS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9"/>
        <w:gridCol w:w="7253"/>
      </w:tblGrid>
      <w:tr w:rsidR="00BC6B7E" w:rsidRPr="00231D72" w:rsidTr="00F22E70">
        <w:trPr>
          <w:cantSplit/>
          <w:jc w:val="center"/>
        </w:trPr>
        <w:tc>
          <w:tcPr>
            <w:tcW w:w="1819" w:type="dxa"/>
            <w:shd w:val="clear" w:color="auto" w:fill="D9D9D9" w:themeFill="background1" w:themeFillShade="D9"/>
          </w:tcPr>
          <w:p w:rsidR="00BC6B7E" w:rsidRPr="00231D72" w:rsidRDefault="00BC6B7E" w:rsidP="0029004D">
            <w:pPr>
              <w:pStyle w:val="Text1"/>
              <w:spacing w:after="80"/>
              <w:ind w:left="0"/>
              <w:jc w:val="right"/>
              <w:rPr>
                <w:rFonts w:ascii="Arial Narrow" w:hAnsi="Arial Narrow"/>
                <w:b/>
                <w:sz w:val="20"/>
                <w:lang w:val="es-CR"/>
              </w:rPr>
            </w:pPr>
            <w:r w:rsidRPr="00231D72">
              <w:rPr>
                <w:rFonts w:ascii="Arial Narrow" w:hAnsi="Arial Narrow"/>
                <w:b/>
                <w:sz w:val="20"/>
                <w:lang w:val="es-CR"/>
              </w:rPr>
              <w:t>APPCC</w:t>
            </w:r>
            <w:r w:rsidR="001B165D" w:rsidRPr="00231D72">
              <w:rPr>
                <w:rFonts w:ascii="Arial Narrow" w:hAnsi="Arial Narrow"/>
                <w:b/>
                <w:sz w:val="20"/>
                <w:lang w:val="es-CR"/>
              </w:rPr>
              <w:t>/HACCP</w:t>
            </w:r>
          </w:p>
        </w:tc>
        <w:tc>
          <w:tcPr>
            <w:tcW w:w="7253" w:type="dxa"/>
          </w:tcPr>
          <w:p w:rsidR="00BC6B7E" w:rsidRPr="00231D72" w:rsidRDefault="00BC6B7E" w:rsidP="0029004D">
            <w:pPr>
              <w:pStyle w:val="Text1"/>
              <w:spacing w:after="80"/>
              <w:ind w:left="176"/>
              <w:jc w:val="left"/>
              <w:rPr>
                <w:rFonts w:ascii="Arial Narrow" w:hAnsi="Arial Narrow"/>
                <w:sz w:val="20"/>
                <w:lang w:val="es-CR"/>
              </w:rPr>
            </w:pPr>
            <w:r w:rsidRPr="00231D72">
              <w:rPr>
                <w:rFonts w:ascii="Arial Narrow" w:hAnsi="Arial Narrow"/>
                <w:sz w:val="20"/>
                <w:lang w:val="es-CR"/>
              </w:rPr>
              <w:t>Análisis de Peligro y Puntos Críticos de Control</w:t>
            </w:r>
          </w:p>
        </w:tc>
      </w:tr>
      <w:tr w:rsidR="006D103E" w:rsidRPr="00231D72" w:rsidTr="00F22E70">
        <w:trPr>
          <w:cantSplit/>
          <w:jc w:val="center"/>
        </w:trPr>
        <w:tc>
          <w:tcPr>
            <w:tcW w:w="1819" w:type="dxa"/>
            <w:shd w:val="clear" w:color="auto" w:fill="D9D9D9" w:themeFill="background1" w:themeFillShade="D9"/>
          </w:tcPr>
          <w:p w:rsidR="006D103E" w:rsidRPr="005A3CC0" w:rsidRDefault="006D103E" w:rsidP="0029004D">
            <w:pPr>
              <w:pStyle w:val="Text1"/>
              <w:spacing w:after="80"/>
              <w:ind w:left="0"/>
              <w:jc w:val="right"/>
              <w:rPr>
                <w:rFonts w:ascii="Arial Narrow" w:hAnsi="Arial Narrow"/>
                <w:b/>
                <w:sz w:val="20"/>
                <w:lang w:val="es-CR"/>
              </w:rPr>
            </w:pPr>
            <w:r w:rsidRPr="005A3CC0">
              <w:rPr>
                <w:rFonts w:ascii="Arial Narrow" w:hAnsi="Arial Narrow"/>
                <w:b/>
                <w:sz w:val="20"/>
                <w:lang w:val="es-CR"/>
              </w:rPr>
              <w:t>PCC</w:t>
            </w:r>
          </w:p>
        </w:tc>
        <w:tc>
          <w:tcPr>
            <w:tcW w:w="7253" w:type="dxa"/>
          </w:tcPr>
          <w:p w:rsidR="006D103E" w:rsidRPr="00231D72" w:rsidRDefault="006D103E" w:rsidP="0029004D">
            <w:pPr>
              <w:pStyle w:val="Text1"/>
              <w:spacing w:after="80"/>
              <w:ind w:left="176"/>
              <w:jc w:val="left"/>
              <w:rPr>
                <w:rFonts w:ascii="Arial Narrow" w:hAnsi="Arial Narrow"/>
                <w:sz w:val="20"/>
                <w:lang w:val="es-CR"/>
              </w:rPr>
            </w:pPr>
            <w:r w:rsidRPr="005A3CC0">
              <w:rPr>
                <w:rFonts w:ascii="Arial Narrow" w:hAnsi="Arial Narrow"/>
                <w:sz w:val="20"/>
                <w:lang w:val="es-CR"/>
              </w:rPr>
              <w:t>Punto Crítico de Control</w:t>
            </w:r>
          </w:p>
        </w:tc>
      </w:tr>
      <w:tr w:rsidR="00BC6B7E" w:rsidRPr="00231D72" w:rsidTr="00F22E70">
        <w:trPr>
          <w:cantSplit/>
          <w:jc w:val="center"/>
        </w:trPr>
        <w:tc>
          <w:tcPr>
            <w:tcW w:w="1819" w:type="dxa"/>
            <w:shd w:val="clear" w:color="auto" w:fill="D9D9D9" w:themeFill="background1" w:themeFillShade="D9"/>
          </w:tcPr>
          <w:p w:rsidR="00BC6B7E" w:rsidRPr="00231D72" w:rsidRDefault="00BC6B7E" w:rsidP="0029004D">
            <w:pPr>
              <w:pStyle w:val="Text1"/>
              <w:spacing w:after="80"/>
              <w:ind w:left="0"/>
              <w:jc w:val="right"/>
              <w:rPr>
                <w:rFonts w:ascii="Arial Narrow" w:hAnsi="Arial Narrow"/>
                <w:b/>
                <w:sz w:val="20"/>
                <w:lang w:val="es-CR"/>
              </w:rPr>
            </w:pPr>
            <w:r w:rsidRPr="00231D72">
              <w:rPr>
                <w:rFonts w:ascii="Arial Narrow" w:hAnsi="Arial Narrow"/>
                <w:b/>
                <w:sz w:val="20"/>
                <w:lang w:val="es-CR"/>
              </w:rPr>
              <w:t>SENASA</w:t>
            </w:r>
          </w:p>
        </w:tc>
        <w:tc>
          <w:tcPr>
            <w:tcW w:w="7253" w:type="dxa"/>
          </w:tcPr>
          <w:p w:rsidR="00BC6B7E" w:rsidRPr="00231D72" w:rsidRDefault="00BC6B7E" w:rsidP="0029004D">
            <w:pPr>
              <w:pStyle w:val="Text1"/>
              <w:spacing w:after="80"/>
              <w:ind w:left="176"/>
              <w:jc w:val="left"/>
              <w:rPr>
                <w:rFonts w:ascii="Arial Narrow" w:hAnsi="Arial Narrow"/>
                <w:sz w:val="20"/>
                <w:lang w:val="es-CR"/>
              </w:rPr>
            </w:pPr>
            <w:r w:rsidRPr="00231D72">
              <w:rPr>
                <w:rFonts w:ascii="Arial Narrow" w:hAnsi="Arial Narrow"/>
                <w:sz w:val="20"/>
                <w:lang w:val="es-CR"/>
              </w:rPr>
              <w:t>Servicio Nacional de Salud Animal</w:t>
            </w:r>
          </w:p>
        </w:tc>
      </w:tr>
      <w:tr w:rsidR="00E4411E" w:rsidRPr="00231D72" w:rsidTr="00F22E70">
        <w:trPr>
          <w:cantSplit/>
          <w:jc w:val="center"/>
        </w:trPr>
        <w:tc>
          <w:tcPr>
            <w:tcW w:w="1819" w:type="dxa"/>
            <w:shd w:val="clear" w:color="auto" w:fill="D9D9D9" w:themeFill="background1" w:themeFillShade="D9"/>
          </w:tcPr>
          <w:p w:rsidR="00E4411E" w:rsidRPr="00231D72" w:rsidRDefault="00E4411E" w:rsidP="0029004D">
            <w:pPr>
              <w:pStyle w:val="Text1"/>
              <w:spacing w:after="80"/>
              <w:ind w:left="0"/>
              <w:jc w:val="right"/>
              <w:rPr>
                <w:rFonts w:ascii="Arial Narrow" w:hAnsi="Arial Narrow"/>
                <w:b/>
                <w:sz w:val="20"/>
                <w:lang w:val="es-CR"/>
              </w:rPr>
            </w:pPr>
            <w:r w:rsidRPr="00231D72">
              <w:rPr>
                <w:rFonts w:ascii="Arial Narrow" w:hAnsi="Arial Narrow"/>
                <w:b/>
                <w:sz w:val="20"/>
                <w:lang w:val="es-CR"/>
              </w:rPr>
              <w:t>AC</w:t>
            </w:r>
          </w:p>
        </w:tc>
        <w:tc>
          <w:tcPr>
            <w:tcW w:w="7253" w:type="dxa"/>
          </w:tcPr>
          <w:p w:rsidR="00E4411E" w:rsidRPr="00231D72" w:rsidRDefault="00E4411E" w:rsidP="0029004D">
            <w:pPr>
              <w:pStyle w:val="Text1"/>
              <w:spacing w:after="80"/>
              <w:ind w:left="176"/>
              <w:jc w:val="left"/>
              <w:rPr>
                <w:rFonts w:ascii="Arial Narrow" w:hAnsi="Arial Narrow"/>
                <w:sz w:val="20"/>
                <w:lang w:val="es-CR"/>
              </w:rPr>
            </w:pPr>
            <w:r w:rsidRPr="00231D72">
              <w:rPr>
                <w:rFonts w:ascii="Arial Narrow" w:hAnsi="Arial Narrow"/>
                <w:sz w:val="20"/>
                <w:lang w:val="es-CR"/>
              </w:rPr>
              <w:t>Autoridad Competente</w:t>
            </w:r>
          </w:p>
        </w:tc>
      </w:tr>
    </w:tbl>
    <w:p w:rsidR="009F042C" w:rsidRPr="00231D72" w:rsidRDefault="009F042C" w:rsidP="009F042C">
      <w:pPr>
        <w:pStyle w:val="Sinespaciado"/>
        <w:rPr>
          <w:rFonts w:ascii="Arial Narrow" w:hAnsi="Arial Narrow"/>
          <w:b/>
          <w:sz w:val="20"/>
          <w:szCs w:val="20"/>
          <w:lang w:val="es-CR"/>
        </w:rPr>
      </w:pPr>
    </w:p>
    <w:p w:rsidR="008F1C6B" w:rsidRPr="00231D72" w:rsidRDefault="008F1C6B" w:rsidP="009F042C">
      <w:pPr>
        <w:pStyle w:val="Sinespaciado"/>
        <w:rPr>
          <w:rFonts w:ascii="Arial Narrow" w:hAnsi="Arial Narrow"/>
          <w:b/>
          <w:sz w:val="20"/>
          <w:szCs w:val="20"/>
          <w:lang w:val="es-CR"/>
        </w:rPr>
      </w:pPr>
    </w:p>
    <w:p w:rsidR="00EA5BAA" w:rsidRPr="00231D72" w:rsidRDefault="00D973BF" w:rsidP="009F042C">
      <w:pPr>
        <w:pStyle w:val="Sinespaciado"/>
        <w:numPr>
          <w:ilvl w:val="0"/>
          <w:numId w:val="13"/>
        </w:numPr>
        <w:rPr>
          <w:rFonts w:ascii="Arial Narrow" w:hAnsi="Arial Narrow"/>
          <w:b/>
          <w:lang w:val="es-CR"/>
        </w:rPr>
      </w:pPr>
      <w:r w:rsidRPr="00231D72">
        <w:rPr>
          <w:rFonts w:ascii="Arial Narrow" w:hAnsi="Arial Narrow"/>
          <w:b/>
          <w:lang w:val="es-CR"/>
        </w:rPr>
        <w:t>Identificación de la autoridad competente</w:t>
      </w:r>
    </w:p>
    <w:p w:rsidR="00EA5BAA" w:rsidRPr="00231D72" w:rsidRDefault="00EA5BAA" w:rsidP="00EA5BAA">
      <w:pPr>
        <w:pStyle w:val="Sinespaciado"/>
        <w:rPr>
          <w:rFonts w:ascii="Arial Narrow" w:hAnsi="Arial Narrow"/>
          <w:b/>
          <w:lang w:val="es-C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4758"/>
      </w:tblGrid>
      <w:tr w:rsidR="00EA5BAA" w:rsidRPr="00231D72" w:rsidTr="0029004D">
        <w:tc>
          <w:tcPr>
            <w:tcW w:w="5920" w:type="dxa"/>
            <w:shd w:val="clear" w:color="auto" w:fill="auto"/>
          </w:tcPr>
          <w:p w:rsidR="00EA5BAA" w:rsidRDefault="00EA5BAA" w:rsidP="0029004D">
            <w:pPr>
              <w:pStyle w:val="Sinespaciado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Nombre del país:</w:t>
            </w:r>
          </w:p>
          <w:p w:rsidR="006D54F3" w:rsidRDefault="006D54F3" w:rsidP="0029004D">
            <w:pPr>
              <w:pStyle w:val="Sinespaciado"/>
              <w:rPr>
                <w:rFonts w:ascii="Arial Narrow" w:hAnsi="Arial Narrow"/>
                <w:b/>
                <w:lang w:val="es-CR"/>
              </w:rPr>
            </w:pPr>
          </w:p>
          <w:p w:rsidR="006D54F3" w:rsidRPr="00231D72" w:rsidRDefault="006D54F3" w:rsidP="0029004D">
            <w:pPr>
              <w:pStyle w:val="Sinespaciado"/>
              <w:rPr>
                <w:rFonts w:ascii="Arial Narrow" w:hAnsi="Arial Narrow"/>
                <w:b/>
                <w:lang w:val="es-CR"/>
              </w:rPr>
            </w:pPr>
            <w:r>
              <w:rPr>
                <w:rFonts w:ascii="Arial Narrow" w:hAnsi="Arial Narrow"/>
                <w:b/>
                <w:lang w:val="es-CR"/>
              </w:rPr>
              <w:t>CHILE</w:t>
            </w:r>
          </w:p>
        </w:tc>
        <w:tc>
          <w:tcPr>
            <w:tcW w:w="4758" w:type="dxa"/>
            <w:shd w:val="clear" w:color="auto" w:fill="auto"/>
          </w:tcPr>
          <w:p w:rsidR="00EA5BAA" w:rsidRPr="00231D72" w:rsidRDefault="00EA5BAA" w:rsidP="0029004D">
            <w:pPr>
              <w:pStyle w:val="Sinespaciado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Nombre de la Autoridad Competente:</w:t>
            </w:r>
          </w:p>
          <w:p w:rsidR="00EA5BAA" w:rsidRDefault="00EA5BAA" w:rsidP="0029004D">
            <w:pPr>
              <w:pStyle w:val="Sinespaciado"/>
              <w:rPr>
                <w:rFonts w:ascii="Arial Narrow" w:hAnsi="Arial Narrow"/>
                <w:b/>
                <w:lang w:val="es-CR"/>
              </w:rPr>
            </w:pPr>
          </w:p>
          <w:p w:rsidR="00EA5BAA" w:rsidRPr="00231D72" w:rsidRDefault="006D54F3" w:rsidP="006D54F3">
            <w:pPr>
              <w:pStyle w:val="Sinespaciado"/>
              <w:rPr>
                <w:rFonts w:ascii="Arial Narrow" w:hAnsi="Arial Narrow"/>
                <w:b/>
                <w:lang w:val="es-CR"/>
              </w:rPr>
            </w:pPr>
            <w:r>
              <w:rPr>
                <w:rFonts w:ascii="Arial Narrow" w:hAnsi="Arial Narrow"/>
                <w:b/>
                <w:lang w:val="es-CR"/>
              </w:rPr>
              <w:t>SERVICIO NACIONAL DE PESCA Y ACUICULTURA</w:t>
            </w:r>
          </w:p>
        </w:tc>
      </w:tr>
      <w:tr w:rsidR="00EA5BAA" w:rsidRPr="00231D72" w:rsidTr="0029004D">
        <w:tc>
          <w:tcPr>
            <w:tcW w:w="10678" w:type="dxa"/>
            <w:gridSpan w:val="2"/>
            <w:shd w:val="clear" w:color="auto" w:fill="auto"/>
          </w:tcPr>
          <w:p w:rsidR="00EA5BAA" w:rsidRPr="00231D72" w:rsidRDefault="00EA5BAA" w:rsidP="0029004D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Nombre de la persona responsable o punto de contacto por parte de la Autoridad Competente:</w:t>
            </w:r>
            <w:r w:rsidR="006D54F3">
              <w:rPr>
                <w:rFonts w:ascii="Arial Narrow" w:hAnsi="Arial Narrow"/>
                <w:b/>
                <w:lang w:val="es-CR"/>
              </w:rPr>
              <w:t xml:space="preserve"> HECTOR ESCOBAR</w:t>
            </w:r>
          </w:p>
          <w:p w:rsidR="00EA5BAA" w:rsidRPr="00231D72" w:rsidRDefault="00EA5BAA" w:rsidP="0029004D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</w:p>
          <w:p w:rsidR="00EA5BAA" w:rsidRPr="00231D72" w:rsidRDefault="00EA5BAA" w:rsidP="0029004D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Teléfono:</w:t>
            </w:r>
            <w:r w:rsidR="006D54F3">
              <w:rPr>
                <w:rFonts w:ascii="Arial Narrow" w:hAnsi="Arial Narrow"/>
                <w:b/>
                <w:lang w:val="es-CR"/>
              </w:rPr>
              <w:t xml:space="preserve"> 56 32 2819202</w:t>
            </w:r>
          </w:p>
          <w:p w:rsidR="00EA5BAA" w:rsidRPr="00231D72" w:rsidRDefault="00EA5BAA" w:rsidP="0029004D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</w:p>
          <w:p w:rsidR="00EA5BAA" w:rsidRPr="00231D72" w:rsidRDefault="00EA5BAA" w:rsidP="0029004D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Correo electrónico:</w:t>
            </w:r>
            <w:r w:rsidR="006D54F3">
              <w:rPr>
                <w:rFonts w:ascii="Arial Narrow" w:hAnsi="Arial Narrow"/>
                <w:b/>
                <w:lang w:val="es-CR"/>
              </w:rPr>
              <w:t xml:space="preserve"> hescobar@sernapesca.cl</w:t>
            </w:r>
          </w:p>
          <w:p w:rsidR="00EA5BAA" w:rsidRPr="00231D72" w:rsidRDefault="00EA5BAA" w:rsidP="0029004D">
            <w:pPr>
              <w:pStyle w:val="Sinespaciado"/>
              <w:rPr>
                <w:rFonts w:ascii="Arial Narrow" w:hAnsi="Arial Narrow"/>
                <w:b/>
                <w:lang w:val="es-CR"/>
              </w:rPr>
            </w:pPr>
          </w:p>
        </w:tc>
      </w:tr>
    </w:tbl>
    <w:p w:rsidR="00EA5BAA" w:rsidRPr="00231D72" w:rsidRDefault="00EA5BAA" w:rsidP="00EA5BAA">
      <w:pPr>
        <w:pStyle w:val="Sinespaciado"/>
        <w:rPr>
          <w:rFonts w:ascii="Arial Narrow" w:hAnsi="Arial Narrow"/>
          <w:b/>
          <w:lang w:val="es-CR"/>
        </w:rPr>
      </w:pPr>
    </w:p>
    <w:p w:rsidR="008F1C6B" w:rsidRPr="00231D72" w:rsidRDefault="008F1C6B">
      <w:pPr>
        <w:spacing w:after="0" w:line="240" w:lineRule="auto"/>
        <w:rPr>
          <w:rFonts w:ascii="Arial Narrow" w:hAnsi="Arial Narrow"/>
          <w:b/>
          <w:lang w:val="es-CR"/>
        </w:rPr>
      </w:pPr>
      <w:r w:rsidRPr="00231D72">
        <w:rPr>
          <w:rFonts w:ascii="Arial Narrow" w:hAnsi="Arial Narrow"/>
          <w:b/>
          <w:lang w:val="es-CR"/>
        </w:rPr>
        <w:br w:type="page"/>
      </w:r>
    </w:p>
    <w:p w:rsidR="00EA5BAA" w:rsidRPr="00231D72" w:rsidRDefault="00D973BF" w:rsidP="00D973BF">
      <w:pPr>
        <w:pStyle w:val="Sinespaciado"/>
        <w:numPr>
          <w:ilvl w:val="0"/>
          <w:numId w:val="13"/>
        </w:numPr>
        <w:rPr>
          <w:rFonts w:ascii="Arial Narrow" w:hAnsi="Arial Narrow"/>
          <w:b/>
          <w:lang w:val="es-CR"/>
        </w:rPr>
      </w:pPr>
      <w:r w:rsidRPr="00231D72">
        <w:rPr>
          <w:rFonts w:ascii="Arial Narrow" w:hAnsi="Arial Narrow"/>
          <w:b/>
          <w:lang w:val="es-CR"/>
        </w:rPr>
        <w:lastRenderedPageBreak/>
        <w:t>Identificación del establecimiento</w:t>
      </w:r>
      <w:r w:rsidR="00766C9F" w:rsidRPr="00231D72">
        <w:rPr>
          <w:rFonts w:ascii="Arial Narrow" w:hAnsi="Arial Narrow"/>
          <w:b/>
          <w:lang w:val="es-CR"/>
        </w:rPr>
        <w:t>.</w:t>
      </w:r>
    </w:p>
    <w:p w:rsidR="00EA5BAA" w:rsidRPr="00231D72" w:rsidRDefault="00EA5BAA" w:rsidP="00EA5BAA">
      <w:pPr>
        <w:pStyle w:val="Sinespaciado"/>
        <w:rPr>
          <w:rFonts w:ascii="Arial Narrow" w:hAnsi="Arial Narrow"/>
          <w:b/>
          <w:lang w:val="es-C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9"/>
        <w:gridCol w:w="5339"/>
      </w:tblGrid>
      <w:tr w:rsidR="00EA5BAA" w:rsidRPr="00231D72" w:rsidTr="0029004D">
        <w:trPr>
          <w:hidden/>
        </w:trPr>
        <w:tc>
          <w:tcPr>
            <w:tcW w:w="5339" w:type="dxa"/>
            <w:shd w:val="clear" w:color="auto" w:fill="auto"/>
          </w:tcPr>
          <w:p w:rsidR="00EA5BAA" w:rsidRPr="00231D72" w:rsidRDefault="00EA5BAA" w:rsidP="0029004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/>
                <w:vanish/>
                <w:lang w:val="es-CR"/>
              </w:rPr>
            </w:pPr>
          </w:p>
          <w:p w:rsidR="00EA5BAA" w:rsidRPr="00231D72" w:rsidRDefault="00EA5BAA" w:rsidP="0029004D">
            <w:pPr>
              <w:pStyle w:val="Sinespaciado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Nombre del Establecimiento:</w:t>
            </w:r>
          </w:p>
          <w:p w:rsidR="00EA5BAA" w:rsidRPr="00231D72" w:rsidRDefault="00EA5BAA" w:rsidP="0029004D">
            <w:pPr>
              <w:pStyle w:val="Sinespaciado"/>
              <w:ind w:left="-6"/>
              <w:rPr>
                <w:rFonts w:ascii="Arial Narrow" w:hAnsi="Arial Narrow"/>
                <w:b/>
                <w:lang w:val="es-CR"/>
              </w:rPr>
            </w:pPr>
          </w:p>
        </w:tc>
        <w:tc>
          <w:tcPr>
            <w:tcW w:w="5339" w:type="dxa"/>
            <w:shd w:val="clear" w:color="auto" w:fill="auto"/>
          </w:tcPr>
          <w:p w:rsidR="00C953DE" w:rsidRPr="00231D72" w:rsidRDefault="00EA5BAA" w:rsidP="00C953DE">
            <w:pPr>
              <w:pStyle w:val="Sinespaciado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Número de autorización del establecimiento</w:t>
            </w:r>
          </w:p>
          <w:p w:rsidR="00EA5BAA" w:rsidRPr="00231D72" w:rsidRDefault="00C953DE" w:rsidP="00C953DE">
            <w:pPr>
              <w:pStyle w:val="Sinespaciado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(adjunte copia escaneada)</w:t>
            </w:r>
            <w:r w:rsidR="00EA5BAA" w:rsidRPr="00231D72">
              <w:rPr>
                <w:rFonts w:ascii="Arial Narrow" w:hAnsi="Arial Narrow"/>
                <w:b/>
                <w:lang w:val="es-CR"/>
              </w:rPr>
              <w:t>:</w:t>
            </w:r>
          </w:p>
        </w:tc>
      </w:tr>
      <w:tr w:rsidR="00EA5BAA" w:rsidRPr="00231D72" w:rsidTr="0029004D">
        <w:tc>
          <w:tcPr>
            <w:tcW w:w="10678" w:type="dxa"/>
            <w:gridSpan w:val="2"/>
            <w:shd w:val="clear" w:color="auto" w:fill="auto"/>
          </w:tcPr>
          <w:p w:rsidR="00EA5BAA" w:rsidRPr="00231D72" w:rsidRDefault="00EA5BAA" w:rsidP="0029004D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Provincia / Estado / Departamento:</w:t>
            </w:r>
          </w:p>
          <w:p w:rsidR="00EA5BAA" w:rsidRPr="00231D72" w:rsidRDefault="00EA5BAA" w:rsidP="0029004D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</w:p>
        </w:tc>
      </w:tr>
      <w:tr w:rsidR="00EA5BAA" w:rsidRPr="00231D72" w:rsidTr="0029004D">
        <w:tc>
          <w:tcPr>
            <w:tcW w:w="10678" w:type="dxa"/>
            <w:gridSpan w:val="2"/>
            <w:shd w:val="clear" w:color="auto" w:fill="auto"/>
          </w:tcPr>
          <w:p w:rsidR="00EA5BAA" w:rsidRPr="00231D72" w:rsidRDefault="00EA5BAA" w:rsidP="0029004D">
            <w:pPr>
              <w:pStyle w:val="Sinespaciado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 xml:space="preserve">Dirección Exacta: </w:t>
            </w:r>
          </w:p>
          <w:p w:rsidR="00EA5BAA" w:rsidRPr="00231D72" w:rsidRDefault="00EA5BAA" w:rsidP="0029004D">
            <w:pPr>
              <w:pStyle w:val="Sinespaciado"/>
              <w:rPr>
                <w:rFonts w:ascii="Arial Narrow" w:hAnsi="Arial Narrow"/>
                <w:b/>
                <w:lang w:val="es-CR"/>
              </w:rPr>
            </w:pPr>
          </w:p>
        </w:tc>
      </w:tr>
      <w:tr w:rsidR="00EA5BAA" w:rsidRPr="00231D72" w:rsidTr="0029004D">
        <w:tc>
          <w:tcPr>
            <w:tcW w:w="5339" w:type="dxa"/>
            <w:shd w:val="clear" w:color="auto" w:fill="auto"/>
          </w:tcPr>
          <w:p w:rsidR="00EA5BAA" w:rsidRPr="00231D72" w:rsidRDefault="00EA5BAA" w:rsidP="0029004D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Teléfono (código de área):</w:t>
            </w:r>
          </w:p>
        </w:tc>
        <w:tc>
          <w:tcPr>
            <w:tcW w:w="5339" w:type="dxa"/>
            <w:shd w:val="clear" w:color="auto" w:fill="auto"/>
          </w:tcPr>
          <w:p w:rsidR="00EA5BAA" w:rsidRPr="00231D72" w:rsidRDefault="00EA5BAA" w:rsidP="0029004D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Teléfono Fax (código de área)</w:t>
            </w:r>
          </w:p>
          <w:p w:rsidR="00EA5BAA" w:rsidRPr="00231D72" w:rsidRDefault="00EA5BAA" w:rsidP="0029004D">
            <w:pPr>
              <w:pStyle w:val="Sinespaciado"/>
              <w:rPr>
                <w:rFonts w:ascii="Arial Narrow" w:hAnsi="Arial Narrow"/>
                <w:b/>
                <w:lang w:val="es-CR"/>
              </w:rPr>
            </w:pPr>
          </w:p>
        </w:tc>
      </w:tr>
      <w:tr w:rsidR="00EA5BAA" w:rsidRPr="00231D72" w:rsidTr="0029004D">
        <w:tc>
          <w:tcPr>
            <w:tcW w:w="10678" w:type="dxa"/>
            <w:gridSpan w:val="2"/>
            <w:shd w:val="clear" w:color="auto" w:fill="auto"/>
          </w:tcPr>
          <w:p w:rsidR="00E4411E" w:rsidRPr="00231D72" w:rsidRDefault="00E4411E" w:rsidP="0029004D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Nombre del Gerente o Representante Legal:</w:t>
            </w:r>
          </w:p>
          <w:p w:rsidR="00E4411E" w:rsidRPr="00231D72" w:rsidRDefault="00E4411E" w:rsidP="00E4411E">
            <w:pPr>
              <w:pStyle w:val="Sinespaciado"/>
              <w:tabs>
                <w:tab w:val="left" w:pos="317"/>
                <w:tab w:val="left" w:pos="351"/>
                <w:tab w:val="left" w:pos="851"/>
              </w:tabs>
              <w:rPr>
                <w:rFonts w:ascii="Arial Narrow" w:hAnsi="Arial Narrow"/>
                <w:b/>
                <w:lang w:val="es-CR"/>
              </w:rPr>
            </w:pPr>
          </w:p>
          <w:p w:rsidR="00E4411E" w:rsidRPr="00231D72" w:rsidRDefault="00E4411E" w:rsidP="00E4411E">
            <w:pPr>
              <w:pStyle w:val="Sinespaciado"/>
              <w:tabs>
                <w:tab w:val="left" w:pos="317"/>
                <w:tab w:val="left" w:pos="351"/>
                <w:tab w:val="left" w:pos="851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Teléfono Gerencia:</w:t>
            </w:r>
          </w:p>
          <w:p w:rsidR="00E4411E" w:rsidRPr="00231D72" w:rsidRDefault="00E4411E" w:rsidP="00E4411E">
            <w:pPr>
              <w:pStyle w:val="Prrafodelista"/>
              <w:numPr>
                <w:ilvl w:val="0"/>
                <w:numId w:val="5"/>
              </w:numPr>
              <w:tabs>
                <w:tab w:val="left" w:pos="317"/>
                <w:tab w:val="left" w:pos="351"/>
                <w:tab w:val="left" w:pos="851"/>
              </w:tabs>
              <w:spacing w:after="0" w:line="240" w:lineRule="auto"/>
              <w:rPr>
                <w:rFonts w:ascii="Arial Narrow" w:hAnsi="Arial Narrow"/>
                <w:b/>
                <w:vanish/>
                <w:lang w:val="es-CR"/>
              </w:rPr>
            </w:pPr>
          </w:p>
          <w:p w:rsidR="00E4411E" w:rsidRPr="00231D72" w:rsidRDefault="00E4411E" w:rsidP="00E4411E">
            <w:pPr>
              <w:pStyle w:val="Prrafodelista"/>
              <w:numPr>
                <w:ilvl w:val="0"/>
                <w:numId w:val="5"/>
              </w:numPr>
              <w:tabs>
                <w:tab w:val="left" w:pos="317"/>
                <w:tab w:val="left" w:pos="351"/>
                <w:tab w:val="left" w:pos="851"/>
              </w:tabs>
              <w:spacing w:after="0" w:line="240" w:lineRule="auto"/>
              <w:rPr>
                <w:rFonts w:ascii="Arial Narrow" w:hAnsi="Arial Narrow"/>
                <w:b/>
                <w:vanish/>
                <w:lang w:val="es-CR"/>
              </w:rPr>
            </w:pPr>
          </w:p>
          <w:p w:rsidR="00E4411E" w:rsidRPr="00231D72" w:rsidRDefault="00E4411E" w:rsidP="00E4411E">
            <w:pPr>
              <w:pStyle w:val="Prrafodelista"/>
              <w:numPr>
                <w:ilvl w:val="0"/>
                <w:numId w:val="5"/>
              </w:numPr>
              <w:tabs>
                <w:tab w:val="left" w:pos="317"/>
                <w:tab w:val="left" w:pos="351"/>
                <w:tab w:val="left" w:pos="851"/>
              </w:tabs>
              <w:spacing w:after="0" w:line="240" w:lineRule="auto"/>
              <w:rPr>
                <w:rFonts w:ascii="Arial Narrow" w:hAnsi="Arial Narrow"/>
                <w:b/>
                <w:vanish/>
                <w:lang w:val="es-CR"/>
              </w:rPr>
            </w:pPr>
          </w:p>
          <w:p w:rsidR="00E4411E" w:rsidRPr="00231D72" w:rsidRDefault="00E4411E" w:rsidP="00E4411E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</w:p>
          <w:p w:rsidR="00E4411E" w:rsidRPr="00231D72" w:rsidRDefault="00E4411E" w:rsidP="00E4411E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Correo Electrónico:</w:t>
            </w:r>
          </w:p>
          <w:p w:rsidR="00EA5BAA" w:rsidRPr="00231D72" w:rsidRDefault="00EA5BAA" w:rsidP="00E4411E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</w:p>
        </w:tc>
      </w:tr>
      <w:tr w:rsidR="00E4411E" w:rsidRPr="00231D72" w:rsidTr="0029004D">
        <w:tc>
          <w:tcPr>
            <w:tcW w:w="10678" w:type="dxa"/>
            <w:gridSpan w:val="2"/>
            <w:shd w:val="clear" w:color="auto" w:fill="auto"/>
          </w:tcPr>
          <w:p w:rsidR="00E4411E" w:rsidRPr="00231D72" w:rsidRDefault="00E4411E" w:rsidP="00E4411E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Nombre de la persona responsable o punto de contacto en el establecimiento:</w:t>
            </w:r>
          </w:p>
          <w:p w:rsidR="00E4411E" w:rsidRPr="00231D72" w:rsidRDefault="00E4411E" w:rsidP="00E4411E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</w:p>
          <w:p w:rsidR="00E4411E" w:rsidRPr="00231D72" w:rsidRDefault="00E4411E" w:rsidP="00E4411E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Teléfono:</w:t>
            </w:r>
          </w:p>
          <w:p w:rsidR="00E4411E" w:rsidRPr="00231D72" w:rsidRDefault="00E4411E" w:rsidP="00E4411E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</w:p>
          <w:p w:rsidR="00E4411E" w:rsidRPr="00231D72" w:rsidRDefault="00E4411E" w:rsidP="00E4411E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Correo electrónico:</w:t>
            </w:r>
          </w:p>
          <w:p w:rsidR="00E4411E" w:rsidRPr="00231D72" w:rsidRDefault="00E4411E" w:rsidP="00E4411E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</w:p>
        </w:tc>
      </w:tr>
      <w:tr w:rsidR="00E4411E" w:rsidRPr="00231D72" w:rsidTr="0029004D">
        <w:tc>
          <w:tcPr>
            <w:tcW w:w="10678" w:type="dxa"/>
            <w:gridSpan w:val="2"/>
            <w:shd w:val="clear" w:color="auto" w:fill="auto"/>
          </w:tcPr>
          <w:p w:rsidR="00E4411E" w:rsidRPr="00231D72" w:rsidRDefault="00E4411E" w:rsidP="00E4411E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Jornada y turnos laborales (describir):</w:t>
            </w:r>
          </w:p>
          <w:p w:rsidR="00E4411E" w:rsidRPr="00231D72" w:rsidRDefault="00E4411E" w:rsidP="00E4411E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</w:p>
        </w:tc>
      </w:tr>
      <w:tr w:rsidR="00E4411E" w:rsidRPr="00231D72" w:rsidTr="0029004D">
        <w:tc>
          <w:tcPr>
            <w:tcW w:w="10678" w:type="dxa"/>
            <w:gridSpan w:val="2"/>
            <w:shd w:val="clear" w:color="auto" w:fill="auto"/>
          </w:tcPr>
          <w:p w:rsidR="00E4411E" w:rsidRPr="00231D72" w:rsidRDefault="00E4411E" w:rsidP="00E4411E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Total de personas que laboran en el establecimiento:</w:t>
            </w:r>
          </w:p>
          <w:p w:rsidR="00E4411E" w:rsidRPr="00231D72" w:rsidRDefault="00E4411E" w:rsidP="00E4411E">
            <w:pPr>
              <w:pStyle w:val="Sinespaciado"/>
              <w:tabs>
                <w:tab w:val="left" w:pos="473"/>
              </w:tabs>
              <w:rPr>
                <w:rFonts w:ascii="Arial Narrow" w:hAnsi="Arial Narrow"/>
                <w:b/>
                <w:lang w:val="es-CR"/>
              </w:rPr>
            </w:pPr>
          </w:p>
        </w:tc>
      </w:tr>
    </w:tbl>
    <w:p w:rsidR="00375D7B" w:rsidRPr="00231D72" w:rsidRDefault="00375D7B" w:rsidP="00EA5BAA">
      <w:pPr>
        <w:pStyle w:val="Sinespaciado"/>
        <w:rPr>
          <w:rFonts w:ascii="Arial Narrow" w:hAnsi="Arial Narrow"/>
          <w:b/>
          <w:lang w:val="es-CR"/>
        </w:rPr>
      </w:pPr>
    </w:p>
    <w:p w:rsidR="00EA5BAA" w:rsidRPr="00231D72" w:rsidRDefault="00D973BF" w:rsidP="00D973BF">
      <w:pPr>
        <w:pStyle w:val="Sinespaciado"/>
        <w:numPr>
          <w:ilvl w:val="0"/>
          <w:numId w:val="13"/>
        </w:numPr>
        <w:rPr>
          <w:rFonts w:ascii="Arial Narrow" w:hAnsi="Arial Narrow"/>
          <w:b/>
          <w:lang w:val="es-CR"/>
        </w:rPr>
      </w:pPr>
      <w:r w:rsidRPr="00231D72">
        <w:rPr>
          <w:rFonts w:ascii="Arial Narrow" w:hAnsi="Arial Narrow"/>
          <w:b/>
          <w:lang w:val="es-CR"/>
        </w:rPr>
        <w:t>Inspección sanitaria</w:t>
      </w:r>
      <w:r w:rsidR="00766C9F" w:rsidRPr="00231D72">
        <w:rPr>
          <w:rFonts w:ascii="Arial Narrow" w:hAnsi="Arial Narrow"/>
          <w:b/>
          <w:lang w:val="es-CR"/>
        </w:rPr>
        <w:t>.</w:t>
      </w:r>
    </w:p>
    <w:p w:rsidR="00EA5BAA" w:rsidRPr="00231D72" w:rsidRDefault="00EA5BAA" w:rsidP="00EA5BAA">
      <w:pPr>
        <w:pStyle w:val="Sinespaciado"/>
        <w:rPr>
          <w:rFonts w:ascii="Arial Narrow" w:hAnsi="Arial Narrow"/>
          <w:b/>
          <w:lang w:val="es-C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3"/>
        <w:gridCol w:w="1097"/>
        <w:gridCol w:w="1329"/>
        <w:gridCol w:w="1204"/>
        <w:gridCol w:w="974"/>
        <w:gridCol w:w="1097"/>
        <w:gridCol w:w="974"/>
      </w:tblGrid>
      <w:tr w:rsidR="00D97B9F" w:rsidRPr="00231D72" w:rsidTr="00FD74A5">
        <w:tc>
          <w:tcPr>
            <w:tcW w:w="10528" w:type="dxa"/>
            <w:gridSpan w:val="7"/>
            <w:tcBorders>
              <w:right w:val="single" w:sz="4" w:space="0" w:color="auto"/>
            </w:tcBorders>
          </w:tcPr>
          <w:p w:rsidR="00EA5BAA" w:rsidRPr="00231D72" w:rsidRDefault="00EA5BAA" w:rsidP="0029004D">
            <w:pPr>
              <w:pStyle w:val="Sinespaciado"/>
              <w:tabs>
                <w:tab w:val="left" w:pos="851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 xml:space="preserve">La Autoridad Competente cuenta con personal de inspección destacado permanentemente en el establecimiento: </w:t>
            </w:r>
          </w:p>
          <w:p w:rsidR="00EA5BAA" w:rsidRPr="00231D72" w:rsidRDefault="00EA5BAA" w:rsidP="0029004D">
            <w:pPr>
              <w:pStyle w:val="Sinespaciado"/>
              <w:tabs>
                <w:tab w:val="left" w:pos="851"/>
              </w:tabs>
              <w:jc w:val="center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(   ) Si        (   ) No</w:t>
            </w:r>
          </w:p>
        </w:tc>
      </w:tr>
      <w:tr w:rsidR="00D97B9F" w:rsidRPr="00231D72" w:rsidTr="00FD74A5">
        <w:tc>
          <w:tcPr>
            <w:tcW w:w="3853" w:type="dxa"/>
            <w:vMerge w:val="restart"/>
            <w:shd w:val="clear" w:color="auto" w:fill="D9D9D9" w:themeFill="background1" w:themeFillShade="D9"/>
            <w:vAlign w:val="center"/>
          </w:tcPr>
          <w:p w:rsidR="00EA5BAA" w:rsidRPr="00231D72" w:rsidRDefault="00FD74A5" w:rsidP="0029004D">
            <w:pPr>
              <w:pStyle w:val="Sinespaciado"/>
              <w:tabs>
                <w:tab w:val="left" w:pos="851"/>
              </w:tabs>
              <w:jc w:val="center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Formación académica y horario de permanencia del personal de inspección destacado en el establecimiento</w:t>
            </w:r>
          </w:p>
          <w:p w:rsidR="00EA5BAA" w:rsidRPr="00231D72" w:rsidRDefault="00EA5BAA" w:rsidP="0029004D">
            <w:pPr>
              <w:pStyle w:val="Sinespaciado"/>
              <w:tabs>
                <w:tab w:val="left" w:pos="851"/>
              </w:tabs>
              <w:jc w:val="center"/>
              <w:rPr>
                <w:rFonts w:ascii="Arial Narrow" w:hAnsi="Arial Narrow"/>
                <w:b/>
                <w:i/>
                <w:lang w:val="es-CR"/>
              </w:rPr>
            </w:pPr>
            <w:r w:rsidRPr="00231D72">
              <w:rPr>
                <w:rFonts w:ascii="Arial Narrow" w:hAnsi="Arial Narrow"/>
                <w:b/>
                <w:i/>
                <w:lang w:val="es-CR"/>
              </w:rPr>
              <w:t>(Cuando no aplique coloque “N.A.”)</w:t>
            </w:r>
          </w:p>
        </w:tc>
        <w:tc>
          <w:tcPr>
            <w:tcW w:w="242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Oficial</w:t>
            </w:r>
          </w:p>
        </w:tc>
        <w:tc>
          <w:tcPr>
            <w:tcW w:w="217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5BAA" w:rsidRPr="00231D72" w:rsidRDefault="00E4411E" w:rsidP="0029004D">
            <w:pPr>
              <w:pStyle w:val="Sinespaciado"/>
              <w:jc w:val="center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Autorizado</w:t>
            </w:r>
          </w:p>
        </w:tc>
        <w:tc>
          <w:tcPr>
            <w:tcW w:w="207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Privado</w:t>
            </w:r>
          </w:p>
        </w:tc>
      </w:tr>
      <w:tr w:rsidR="00D97B9F" w:rsidRPr="00231D72" w:rsidTr="00FD74A5">
        <w:tc>
          <w:tcPr>
            <w:tcW w:w="3853" w:type="dxa"/>
            <w:vMerge/>
            <w:shd w:val="clear" w:color="auto" w:fill="D9D9D9" w:themeFill="background1" w:themeFillShade="D9"/>
          </w:tcPr>
          <w:p w:rsidR="00EA5BAA" w:rsidRPr="00231D72" w:rsidRDefault="00EA5BAA" w:rsidP="0029004D">
            <w:pPr>
              <w:pStyle w:val="Sinespaciado"/>
              <w:rPr>
                <w:rFonts w:ascii="Arial Narrow" w:hAnsi="Arial Narrow"/>
                <w:b/>
                <w:lang w:val="es-CR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Cantidad</w:t>
            </w:r>
            <w:r w:rsidR="00FD74A5" w:rsidRPr="00231D72">
              <w:rPr>
                <w:rFonts w:ascii="Arial Narrow" w:hAnsi="Arial Narrow"/>
                <w:b/>
                <w:lang w:val="es-CR"/>
              </w:rPr>
              <w:t xml:space="preserve">    </w:t>
            </w:r>
          </w:p>
        </w:tc>
        <w:tc>
          <w:tcPr>
            <w:tcW w:w="132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D74A5" w:rsidRPr="00231D72" w:rsidRDefault="00EA5BAA" w:rsidP="00FD74A5">
            <w:pPr>
              <w:pStyle w:val="Sinespaciado"/>
              <w:jc w:val="center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Horario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Cantidad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Horario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Cantidad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Horario</w:t>
            </w:r>
          </w:p>
        </w:tc>
      </w:tr>
      <w:tr w:rsidR="00D97B9F" w:rsidRPr="00231D72" w:rsidTr="00FD74A5">
        <w:tc>
          <w:tcPr>
            <w:tcW w:w="3853" w:type="dxa"/>
          </w:tcPr>
          <w:p w:rsidR="00EA5BAA" w:rsidRPr="00231D72" w:rsidRDefault="00EA5BAA" w:rsidP="0029004D">
            <w:pPr>
              <w:pStyle w:val="Sinespaciado"/>
              <w:tabs>
                <w:tab w:val="left" w:pos="851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Médico Veterinario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  <w:lang w:val="es-CR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  <w:lang w:val="es-CR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EA5BAA" w:rsidRPr="00231D72" w:rsidRDefault="00EA5BAA" w:rsidP="0029004D">
            <w:pPr>
              <w:pStyle w:val="Sinespaciado"/>
              <w:rPr>
                <w:rFonts w:ascii="Arial Narrow" w:hAnsi="Arial Narrow"/>
                <w:lang w:val="es-CR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EA5BAA" w:rsidRPr="00231D72" w:rsidRDefault="00EA5BAA" w:rsidP="0029004D">
            <w:pPr>
              <w:pStyle w:val="Sinespaciado"/>
              <w:rPr>
                <w:rFonts w:ascii="Arial Narrow" w:hAnsi="Arial Narrow"/>
                <w:lang w:val="es-CR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A5BAA" w:rsidRPr="00231D72" w:rsidRDefault="00EA5BAA" w:rsidP="0029004D">
            <w:pPr>
              <w:pStyle w:val="Sinespaciado"/>
              <w:rPr>
                <w:rFonts w:ascii="Arial Narrow" w:hAnsi="Arial Narrow"/>
                <w:lang w:val="es-CR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EA5BAA" w:rsidRPr="00231D72" w:rsidRDefault="00EA5BAA" w:rsidP="0029004D">
            <w:pPr>
              <w:pStyle w:val="Sinespaciado"/>
              <w:rPr>
                <w:rFonts w:ascii="Arial Narrow" w:hAnsi="Arial Narrow"/>
                <w:lang w:val="es-CR"/>
              </w:rPr>
            </w:pPr>
          </w:p>
        </w:tc>
      </w:tr>
      <w:tr w:rsidR="00D97B9F" w:rsidRPr="00231D72" w:rsidTr="00FD74A5">
        <w:tc>
          <w:tcPr>
            <w:tcW w:w="3853" w:type="dxa"/>
          </w:tcPr>
          <w:p w:rsidR="00EA5BAA" w:rsidRPr="00231D72" w:rsidRDefault="00EA5BAA" w:rsidP="0029004D">
            <w:pPr>
              <w:pStyle w:val="Sinespaciado"/>
              <w:tabs>
                <w:tab w:val="left" w:pos="851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Técnico Inspector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  <w:lang w:val="es-CR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  <w:lang w:val="es-CR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EA5BAA" w:rsidRPr="00231D72" w:rsidRDefault="00EA5BAA" w:rsidP="0029004D">
            <w:pPr>
              <w:pStyle w:val="Sinespaciado"/>
              <w:rPr>
                <w:rFonts w:ascii="Arial Narrow" w:hAnsi="Arial Narrow"/>
                <w:lang w:val="es-CR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EA5BAA" w:rsidRPr="00231D72" w:rsidRDefault="00EA5BAA" w:rsidP="0029004D">
            <w:pPr>
              <w:pStyle w:val="Sinespaciado"/>
              <w:rPr>
                <w:rFonts w:ascii="Arial Narrow" w:hAnsi="Arial Narrow"/>
                <w:lang w:val="es-CR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A5BAA" w:rsidRPr="00231D72" w:rsidRDefault="00EA5BAA" w:rsidP="0029004D">
            <w:pPr>
              <w:pStyle w:val="Sinespaciado"/>
              <w:rPr>
                <w:rFonts w:ascii="Arial Narrow" w:hAnsi="Arial Narrow"/>
                <w:lang w:val="es-CR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EA5BAA" w:rsidRPr="00231D72" w:rsidRDefault="00EA5BAA" w:rsidP="0029004D">
            <w:pPr>
              <w:pStyle w:val="Sinespaciado"/>
              <w:rPr>
                <w:rFonts w:ascii="Arial Narrow" w:hAnsi="Arial Narrow"/>
                <w:lang w:val="es-CR"/>
              </w:rPr>
            </w:pPr>
          </w:p>
        </w:tc>
      </w:tr>
      <w:tr w:rsidR="00D97B9F" w:rsidRPr="00231D72" w:rsidTr="00FD74A5">
        <w:tc>
          <w:tcPr>
            <w:tcW w:w="3853" w:type="dxa"/>
          </w:tcPr>
          <w:p w:rsidR="00EA5BAA" w:rsidRPr="00231D72" w:rsidRDefault="00EA5BAA" w:rsidP="0029004D">
            <w:pPr>
              <w:pStyle w:val="Sinespaciado"/>
              <w:tabs>
                <w:tab w:val="left" w:pos="851"/>
                <w:tab w:val="left" w:pos="993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Otro (especifique):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A5BAA" w:rsidRPr="00231D72" w:rsidRDefault="00EA5BAA" w:rsidP="0029004D">
            <w:pPr>
              <w:pStyle w:val="Sinespaciado"/>
              <w:rPr>
                <w:rFonts w:ascii="Arial Narrow" w:hAnsi="Arial Narrow"/>
                <w:lang w:val="es-CR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EA5BAA" w:rsidRPr="00231D72" w:rsidRDefault="00EA5BAA" w:rsidP="0029004D">
            <w:pPr>
              <w:pStyle w:val="Sinespaciado"/>
              <w:rPr>
                <w:rFonts w:ascii="Arial Narrow" w:hAnsi="Arial Narrow"/>
                <w:lang w:val="es-CR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EA5BAA" w:rsidRPr="00231D72" w:rsidRDefault="00EA5BAA" w:rsidP="0029004D">
            <w:pPr>
              <w:pStyle w:val="Sinespaciado"/>
              <w:rPr>
                <w:rFonts w:ascii="Arial Narrow" w:hAnsi="Arial Narrow"/>
                <w:lang w:val="es-CR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EA5BAA" w:rsidRPr="00231D72" w:rsidRDefault="00EA5BAA" w:rsidP="0029004D">
            <w:pPr>
              <w:pStyle w:val="Sinespaciado"/>
              <w:rPr>
                <w:rFonts w:ascii="Arial Narrow" w:hAnsi="Arial Narrow"/>
                <w:lang w:val="es-CR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A5BAA" w:rsidRPr="00231D72" w:rsidRDefault="00EA5BAA" w:rsidP="0029004D">
            <w:pPr>
              <w:pStyle w:val="Sinespaciado"/>
              <w:rPr>
                <w:rFonts w:ascii="Arial Narrow" w:hAnsi="Arial Narrow"/>
                <w:lang w:val="es-CR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EA5BAA" w:rsidRPr="00231D72" w:rsidRDefault="00EA5BAA" w:rsidP="0029004D">
            <w:pPr>
              <w:pStyle w:val="Sinespaciado"/>
              <w:rPr>
                <w:rFonts w:ascii="Arial Narrow" w:hAnsi="Arial Narrow"/>
                <w:lang w:val="es-CR"/>
              </w:rPr>
            </w:pPr>
          </w:p>
        </w:tc>
      </w:tr>
      <w:tr w:rsidR="00D97B9F" w:rsidRPr="00231D72" w:rsidTr="00FD74A5">
        <w:tc>
          <w:tcPr>
            <w:tcW w:w="10528" w:type="dxa"/>
            <w:gridSpan w:val="7"/>
          </w:tcPr>
          <w:p w:rsidR="00EA5BAA" w:rsidRPr="00231D72" w:rsidRDefault="00EA5BAA" w:rsidP="009C1726">
            <w:pPr>
              <w:pStyle w:val="Sinespaciado"/>
              <w:jc w:val="both"/>
              <w:rPr>
                <w:rFonts w:ascii="Arial Narrow" w:hAnsi="Arial Narrow"/>
                <w:i/>
                <w:lang w:val="es-CR"/>
              </w:rPr>
            </w:pPr>
            <w:r w:rsidRPr="00231D72">
              <w:rPr>
                <w:rFonts w:ascii="Arial Narrow" w:hAnsi="Arial Narrow"/>
                <w:b/>
                <w:i/>
                <w:lang w:val="es-CR"/>
              </w:rPr>
              <w:t>Oficial:</w:t>
            </w:r>
            <w:r w:rsidRPr="00231D72">
              <w:rPr>
                <w:rFonts w:ascii="Arial Narrow" w:hAnsi="Arial Narrow"/>
                <w:i/>
                <w:lang w:val="es-CR"/>
              </w:rPr>
              <w:t xml:space="preserve"> Esta figura aplica cuando el personal es pagado directamente por la Autoridad Competente.</w:t>
            </w:r>
          </w:p>
          <w:p w:rsidR="00EA5BAA" w:rsidRPr="00231D72" w:rsidRDefault="00EA5BAA" w:rsidP="009C1726">
            <w:pPr>
              <w:pStyle w:val="Sinespaciado"/>
              <w:jc w:val="both"/>
              <w:rPr>
                <w:rFonts w:ascii="Arial Narrow" w:hAnsi="Arial Narrow"/>
                <w:b/>
                <w:i/>
                <w:lang w:val="es-CR"/>
              </w:rPr>
            </w:pPr>
          </w:p>
          <w:p w:rsidR="00EA5BAA" w:rsidRPr="00231D72" w:rsidRDefault="00E4411E" w:rsidP="009C1726">
            <w:pPr>
              <w:pStyle w:val="Sinespaciado"/>
              <w:jc w:val="both"/>
              <w:rPr>
                <w:rFonts w:ascii="Arial Narrow" w:hAnsi="Arial Narrow"/>
                <w:i/>
                <w:lang w:val="es-CR"/>
              </w:rPr>
            </w:pPr>
            <w:r w:rsidRPr="00231D72">
              <w:rPr>
                <w:rFonts w:ascii="Arial Narrow" w:hAnsi="Arial Narrow"/>
                <w:b/>
                <w:i/>
                <w:lang w:val="es-CR"/>
              </w:rPr>
              <w:t>Autorizado</w:t>
            </w:r>
            <w:r w:rsidR="00EA5BAA" w:rsidRPr="00231D72">
              <w:rPr>
                <w:rFonts w:ascii="Arial Narrow" w:hAnsi="Arial Narrow"/>
                <w:b/>
                <w:i/>
                <w:lang w:val="es-CR"/>
              </w:rPr>
              <w:t>:</w:t>
            </w:r>
            <w:r w:rsidR="00EA5BAA" w:rsidRPr="00231D72">
              <w:rPr>
                <w:rFonts w:ascii="Arial Narrow" w:hAnsi="Arial Narrow"/>
                <w:i/>
                <w:lang w:val="es-CR"/>
              </w:rPr>
              <w:t xml:space="preserve"> Esta figura aplica cuando el personal </w:t>
            </w:r>
            <w:r w:rsidRPr="00231D72">
              <w:rPr>
                <w:rFonts w:ascii="Arial Narrow" w:hAnsi="Arial Narrow"/>
                <w:i/>
                <w:lang w:val="es-CR"/>
              </w:rPr>
              <w:t xml:space="preserve">realiza funciones para la AC y </w:t>
            </w:r>
            <w:r w:rsidR="00EA5BAA" w:rsidRPr="00231D72">
              <w:rPr>
                <w:rFonts w:ascii="Arial Narrow" w:hAnsi="Arial Narrow"/>
                <w:i/>
                <w:lang w:val="es-CR"/>
              </w:rPr>
              <w:t>es pagado por una tercera instancia, siendo esta no la Autoridad Competente ni el establecimiento. Ejemplo: convenios con OIRSA u otros.</w:t>
            </w:r>
          </w:p>
          <w:p w:rsidR="00EA5BAA" w:rsidRPr="00231D72" w:rsidRDefault="00EA5BAA" w:rsidP="009C1726">
            <w:pPr>
              <w:pStyle w:val="Sinespaciado"/>
              <w:jc w:val="both"/>
              <w:rPr>
                <w:rFonts w:ascii="Arial Narrow" w:hAnsi="Arial Narrow"/>
                <w:b/>
                <w:i/>
                <w:lang w:val="es-CR"/>
              </w:rPr>
            </w:pPr>
          </w:p>
          <w:p w:rsidR="00EA5BAA" w:rsidRPr="00231D72" w:rsidRDefault="00EA5BAA" w:rsidP="009C1726">
            <w:pPr>
              <w:pStyle w:val="Sinespaciado"/>
              <w:tabs>
                <w:tab w:val="left" w:pos="851"/>
              </w:tabs>
              <w:jc w:val="both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i/>
                <w:lang w:val="es-CR"/>
              </w:rPr>
              <w:t xml:space="preserve">Privados: </w:t>
            </w:r>
            <w:r w:rsidRPr="00231D72">
              <w:rPr>
                <w:rFonts w:ascii="Arial Narrow" w:hAnsi="Arial Narrow"/>
                <w:i/>
                <w:lang w:val="es-CR"/>
              </w:rPr>
              <w:t>Esta figura aplica cuando el personal es pagado directamente por el establecimiento.</w:t>
            </w:r>
          </w:p>
        </w:tc>
      </w:tr>
      <w:tr w:rsidR="00FD74A5" w:rsidRPr="00231D72" w:rsidTr="00FD74A5">
        <w:trPr>
          <w:trHeight w:val="1055"/>
        </w:trPr>
        <w:tc>
          <w:tcPr>
            <w:tcW w:w="10528" w:type="dxa"/>
            <w:gridSpan w:val="7"/>
          </w:tcPr>
          <w:p w:rsidR="00FD74A5" w:rsidRPr="00231D72" w:rsidRDefault="00FD74A5" w:rsidP="00FD74A5">
            <w:pPr>
              <w:pStyle w:val="Sinespaciado"/>
              <w:tabs>
                <w:tab w:val="left" w:pos="851"/>
              </w:tabs>
              <w:jc w:val="center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lastRenderedPageBreak/>
              <w:t xml:space="preserve">¿El establecimiento recibe </w:t>
            </w:r>
            <w:r w:rsidR="004D79D3">
              <w:rPr>
                <w:rFonts w:ascii="Arial Narrow" w:hAnsi="Arial Narrow"/>
                <w:b/>
                <w:lang w:val="es-CR"/>
              </w:rPr>
              <w:t>auditorías</w:t>
            </w:r>
            <w:r w:rsidRPr="00231D72">
              <w:rPr>
                <w:rFonts w:ascii="Arial Narrow" w:hAnsi="Arial Narrow"/>
                <w:b/>
                <w:lang w:val="es-CR"/>
              </w:rPr>
              <w:t xml:space="preserve"> por parte de la Autoridad Competente?</w:t>
            </w:r>
          </w:p>
          <w:p w:rsidR="00FD74A5" w:rsidRPr="00231D72" w:rsidRDefault="00FD74A5" w:rsidP="00FD74A5">
            <w:pPr>
              <w:pStyle w:val="Sinespaciado"/>
              <w:tabs>
                <w:tab w:val="left" w:pos="851"/>
              </w:tabs>
              <w:jc w:val="center"/>
              <w:rPr>
                <w:rFonts w:ascii="Arial Narrow" w:hAnsi="Arial Narrow"/>
                <w:b/>
                <w:lang w:val="es-CR"/>
              </w:rPr>
            </w:pPr>
          </w:p>
          <w:p w:rsidR="00FD74A5" w:rsidRPr="00231D72" w:rsidRDefault="00FD74A5" w:rsidP="00FD74A5">
            <w:pPr>
              <w:pStyle w:val="Sinespaciado"/>
              <w:tabs>
                <w:tab w:val="left" w:pos="851"/>
              </w:tabs>
              <w:jc w:val="center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(   ) Si       (   ) No</w:t>
            </w:r>
          </w:p>
          <w:p w:rsidR="00FD74A5" w:rsidRPr="00231D72" w:rsidRDefault="00FD74A5" w:rsidP="00FD74A5">
            <w:pPr>
              <w:pStyle w:val="Sinespaciado"/>
              <w:tabs>
                <w:tab w:val="left" w:pos="851"/>
              </w:tabs>
              <w:jc w:val="center"/>
              <w:rPr>
                <w:rFonts w:ascii="Arial Narrow" w:hAnsi="Arial Narrow"/>
                <w:b/>
                <w:lang w:val="es-CR"/>
              </w:rPr>
            </w:pPr>
          </w:p>
          <w:p w:rsidR="00FD74A5" w:rsidRDefault="00FD74A5" w:rsidP="00FD74A5">
            <w:pPr>
              <w:pStyle w:val="Sinespaciado"/>
              <w:tabs>
                <w:tab w:val="left" w:pos="851"/>
              </w:tabs>
              <w:jc w:val="center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 xml:space="preserve">Anotar con qué frecuencia se realizan las </w:t>
            </w:r>
            <w:r w:rsidR="004D79D3">
              <w:rPr>
                <w:rFonts w:ascii="Arial Narrow" w:hAnsi="Arial Narrow"/>
                <w:b/>
                <w:lang w:val="es-CR"/>
              </w:rPr>
              <w:t xml:space="preserve">auditorías </w:t>
            </w:r>
            <w:r w:rsidRPr="00231D72">
              <w:rPr>
                <w:rFonts w:ascii="Arial Narrow" w:hAnsi="Arial Narrow"/>
                <w:b/>
                <w:lang w:val="es-CR"/>
              </w:rPr>
              <w:t xml:space="preserve"> (tomando como base los datos del último año):</w:t>
            </w:r>
          </w:p>
          <w:p w:rsidR="00C85894" w:rsidRDefault="00C85894" w:rsidP="00FD74A5">
            <w:pPr>
              <w:pStyle w:val="Sinespaciado"/>
              <w:tabs>
                <w:tab w:val="left" w:pos="851"/>
              </w:tabs>
              <w:jc w:val="center"/>
              <w:rPr>
                <w:rFonts w:ascii="Arial Narrow" w:hAnsi="Arial Narrow"/>
                <w:b/>
                <w:lang w:val="es-CR"/>
              </w:rPr>
            </w:pPr>
          </w:p>
          <w:p w:rsidR="00C85894" w:rsidRPr="00CB094A" w:rsidRDefault="00C85894" w:rsidP="00FD74A5">
            <w:pPr>
              <w:pStyle w:val="Sinespaciado"/>
              <w:tabs>
                <w:tab w:val="left" w:pos="851"/>
              </w:tabs>
              <w:jc w:val="center"/>
              <w:rPr>
                <w:rFonts w:ascii="Arial Narrow" w:hAnsi="Arial Narrow"/>
                <w:b/>
                <w:strike/>
                <w:lang w:val="es-CR"/>
              </w:rPr>
            </w:pPr>
            <w:r w:rsidRPr="00C85894">
              <w:rPr>
                <w:rFonts w:ascii="Arial Narrow" w:hAnsi="Arial Narrow"/>
                <w:b/>
                <w:lang w:val="es-CR"/>
              </w:rPr>
              <w:t>Adjunte copia de los informes de las dos últimas auditorías  realizadas al establecimiento</w:t>
            </w:r>
            <w:r w:rsidR="00CB094A">
              <w:rPr>
                <w:rFonts w:ascii="Arial Narrow" w:hAnsi="Arial Narrow"/>
                <w:b/>
                <w:lang w:val="es-CR"/>
              </w:rPr>
              <w:t>.</w:t>
            </w:r>
          </w:p>
          <w:p w:rsidR="00FD74A5" w:rsidRPr="00231D72" w:rsidRDefault="00FD74A5" w:rsidP="00C9264C">
            <w:pPr>
              <w:pStyle w:val="Sinespaciado"/>
              <w:rPr>
                <w:rFonts w:ascii="Arial Narrow" w:hAnsi="Arial Narrow"/>
                <w:b/>
                <w:i/>
                <w:lang w:val="es-CR"/>
              </w:rPr>
            </w:pPr>
          </w:p>
        </w:tc>
      </w:tr>
      <w:tr w:rsidR="00FD74A5" w:rsidRPr="00231D72" w:rsidTr="00FD74A5">
        <w:trPr>
          <w:trHeight w:val="1054"/>
        </w:trPr>
        <w:tc>
          <w:tcPr>
            <w:tcW w:w="10528" w:type="dxa"/>
            <w:gridSpan w:val="7"/>
          </w:tcPr>
          <w:p w:rsidR="00FD74A5" w:rsidRPr="00231D72" w:rsidRDefault="00FD74A5" w:rsidP="00FD74A5">
            <w:pPr>
              <w:pStyle w:val="Sinespaciado"/>
              <w:tabs>
                <w:tab w:val="left" w:pos="851"/>
              </w:tabs>
              <w:jc w:val="center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Indicar el tipo de personal que realiza las visitas:</w:t>
            </w:r>
          </w:p>
          <w:p w:rsidR="00FD74A5" w:rsidRPr="00231D72" w:rsidRDefault="00FD74A5" w:rsidP="00FD74A5">
            <w:pPr>
              <w:pStyle w:val="Sinespaciado"/>
              <w:tabs>
                <w:tab w:val="left" w:pos="851"/>
              </w:tabs>
              <w:jc w:val="center"/>
              <w:rPr>
                <w:rFonts w:ascii="Arial Narrow" w:hAnsi="Arial Narrow"/>
                <w:b/>
                <w:lang w:val="es-CR"/>
              </w:rPr>
            </w:pPr>
          </w:p>
          <w:p w:rsidR="00FD74A5" w:rsidRDefault="00FD74A5" w:rsidP="00FD74A5">
            <w:pPr>
              <w:pStyle w:val="Sinespaciado"/>
              <w:tabs>
                <w:tab w:val="left" w:pos="851"/>
              </w:tabs>
              <w:jc w:val="center"/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(   ) Médico Veterinario  (   ) Técnico inspector  (   ) Otro (Especifique):</w:t>
            </w:r>
          </w:p>
          <w:p w:rsidR="00C85894" w:rsidRPr="00231D72" w:rsidRDefault="00C85894" w:rsidP="00C9264C">
            <w:pPr>
              <w:pStyle w:val="Sinespaciado"/>
              <w:tabs>
                <w:tab w:val="left" w:pos="851"/>
              </w:tabs>
              <w:rPr>
                <w:rFonts w:ascii="Arial Narrow" w:hAnsi="Arial Narrow"/>
                <w:b/>
                <w:lang w:val="es-CR"/>
              </w:rPr>
            </w:pPr>
          </w:p>
        </w:tc>
      </w:tr>
    </w:tbl>
    <w:p w:rsidR="0029004D" w:rsidRPr="00231D72" w:rsidRDefault="0029004D" w:rsidP="00EA5BAA">
      <w:pPr>
        <w:pStyle w:val="Sinespaciado"/>
        <w:rPr>
          <w:rFonts w:ascii="Arial Narrow" w:hAnsi="Arial Narrow"/>
          <w:b/>
          <w:lang w:val="es-CR"/>
        </w:rPr>
      </w:pPr>
    </w:p>
    <w:p w:rsidR="00EA5BAA" w:rsidRPr="00231D72" w:rsidRDefault="00C953DE" w:rsidP="00AF41F9">
      <w:pPr>
        <w:pStyle w:val="Sinespaciado"/>
        <w:numPr>
          <w:ilvl w:val="0"/>
          <w:numId w:val="13"/>
        </w:numPr>
        <w:jc w:val="both"/>
        <w:rPr>
          <w:rFonts w:ascii="Arial Narrow" w:hAnsi="Arial Narrow"/>
          <w:b/>
          <w:lang w:val="es-CR"/>
        </w:rPr>
      </w:pPr>
      <w:r w:rsidRPr="00231D72">
        <w:rPr>
          <w:rFonts w:ascii="Arial Narrow" w:hAnsi="Arial Narrow"/>
          <w:b/>
          <w:lang w:val="es-CR"/>
        </w:rPr>
        <w:t>Autorizaciones</w:t>
      </w:r>
      <w:r w:rsidR="00766C9F" w:rsidRPr="00231D72">
        <w:rPr>
          <w:rFonts w:ascii="Arial Narrow" w:hAnsi="Arial Narrow"/>
          <w:b/>
          <w:lang w:val="es-CR"/>
        </w:rPr>
        <w:t>.</w:t>
      </w:r>
    </w:p>
    <w:p w:rsidR="00EA5BAA" w:rsidRPr="00231D72" w:rsidRDefault="00EA5BAA" w:rsidP="00EA5BAA">
      <w:pPr>
        <w:pStyle w:val="Sinespaciado"/>
        <w:ind w:left="426"/>
        <w:jc w:val="both"/>
        <w:rPr>
          <w:rFonts w:ascii="Arial Narrow" w:hAnsi="Arial Narrow"/>
          <w:b/>
          <w:lang w:val="es-CR"/>
        </w:rPr>
      </w:pPr>
    </w:p>
    <w:p w:rsidR="00EA5BAA" w:rsidRPr="00231D72" w:rsidRDefault="00EA5BAA" w:rsidP="00AF41F9">
      <w:pPr>
        <w:pStyle w:val="Sinespaciado"/>
        <w:numPr>
          <w:ilvl w:val="1"/>
          <w:numId w:val="13"/>
        </w:numPr>
        <w:jc w:val="both"/>
        <w:rPr>
          <w:rFonts w:ascii="Arial Narrow" w:hAnsi="Arial Narrow"/>
          <w:lang w:val="es-CR"/>
        </w:rPr>
      </w:pPr>
      <w:r w:rsidRPr="00231D72">
        <w:rPr>
          <w:rFonts w:ascii="Arial Narrow" w:hAnsi="Arial Narrow"/>
          <w:lang w:val="es-CR"/>
        </w:rPr>
        <w:t xml:space="preserve">Marque con una </w:t>
      </w:r>
      <w:r w:rsidRPr="00F623EB">
        <w:rPr>
          <w:rFonts w:ascii="Arial Narrow" w:hAnsi="Arial Narrow"/>
          <w:b/>
          <w:i/>
          <w:lang w:val="es-CR"/>
        </w:rPr>
        <w:t>“X”</w:t>
      </w:r>
      <w:r w:rsidRPr="00231D72">
        <w:rPr>
          <w:rFonts w:ascii="Arial Narrow" w:hAnsi="Arial Narrow"/>
          <w:lang w:val="es-CR"/>
        </w:rPr>
        <w:t xml:space="preserve"> las actividades realizadas en el establecimiento, según autorizaciones emitidas</w:t>
      </w:r>
      <w:r w:rsidR="00766C9F" w:rsidRPr="00231D72">
        <w:rPr>
          <w:rFonts w:ascii="Arial Narrow" w:hAnsi="Arial Narrow"/>
          <w:lang w:val="es-CR"/>
        </w:rPr>
        <w:t xml:space="preserve"> por la Autoridad Competente:</w:t>
      </w:r>
    </w:p>
    <w:p w:rsidR="00766C9F" w:rsidRPr="00231D72" w:rsidRDefault="00766C9F" w:rsidP="00EA5BAA">
      <w:pPr>
        <w:pStyle w:val="Sinespaciado"/>
        <w:tabs>
          <w:tab w:val="left" w:pos="4460"/>
        </w:tabs>
        <w:rPr>
          <w:rFonts w:ascii="Arial Narrow" w:hAnsi="Arial Narrow"/>
          <w:b/>
          <w:i/>
          <w:lang w:val="es-C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4"/>
        <w:gridCol w:w="10180"/>
      </w:tblGrid>
      <w:tr w:rsidR="00F623EB" w:rsidRPr="00231D72" w:rsidTr="00F623EB">
        <w:tc>
          <w:tcPr>
            <w:tcW w:w="267" w:type="pct"/>
            <w:shd w:val="clear" w:color="auto" w:fill="D9D9D9" w:themeFill="background1" w:themeFillShade="D9"/>
          </w:tcPr>
          <w:p w:rsidR="00F623EB" w:rsidRPr="00F623EB" w:rsidRDefault="00F623EB" w:rsidP="00D97B9F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623EB">
              <w:rPr>
                <w:rFonts w:ascii="Arial Narrow" w:hAnsi="Arial Narrow"/>
                <w:b/>
                <w:lang w:val="es-CR"/>
              </w:rPr>
              <w:t>“X”</w:t>
            </w:r>
          </w:p>
        </w:tc>
        <w:tc>
          <w:tcPr>
            <w:tcW w:w="4733" w:type="pct"/>
            <w:shd w:val="clear" w:color="auto" w:fill="D9D9D9" w:themeFill="background1" w:themeFillShade="D9"/>
          </w:tcPr>
          <w:p w:rsidR="00F623EB" w:rsidRPr="00231D72" w:rsidRDefault="00F623EB" w:rsidP="00D97B9F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  <w:b/>
                <w:lang w:val="es-MX"/>
              </w:rPr>
              <w:t>ACTIVIDAD</w:t>
            </w:r>
          </w:p>
        </w:tc>
      </w:tr>
      <w:tr w:rsidR="00BE3D1B" w:rsidRPr="00231D72" w:rsidTr="00F623EB">
        <w:tc>
          <w:tcPr>
            <w:tcW w:w="267" w:type="pct"/>
            <w:shd w:val="clear" w:color="auto" w:fill="F2F2F2" w:themeFill="background1" w:themeFillShade="F2"/>
          </w:tcPr>
          <w:p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231D72">
              <w:rPr>
                <w:rFonts w:ascii="Arial Narrow" w:hAnsi="Arial Narrow"/>
              </w:rPr>
              <w:t>Sacrificio y procesamiento de canales de bovinos</w:t>
            </w:r>
          </w:p>
        </w:tc>
      </w:tr>
      <w:tr w:rsidR="00BE3D1B" w:rsidRPr="00231D72" w:rsidTr="00F623EB">
        <w:tc>
          <w:tcPr>
            <w:tcW w:w="267" w:type="pct"/>
            <w:shd w:val="clear" w:color="auto" w:fill="F2F2F2" w:themeFill="background1" w:themeFillShade="F2"/>
          </w:tcPr>
          <w:p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231D72">
              <w:rPr>
                <w:rFonts w:ascii="Arial Narrow" w:hAnsi="Arial Narrow"/>
              </w:rPr>
              <w:t>Sacrificio y procesamiento de canales de porcinos</w:t>
            </w:r>
          </w:p>
        </w:tc>
      </w:tr>
      <w:tr w:rsidR="00BE3D1B" w:rsidRPr="00231D72" w:rsidTr="00F623EB">
        <w:tc>
          <w:tcPr>
            <w:tcW w:w="267" w:type="pct"/>
            <w:shd w:val="clear" w:color="auto" w:fill="F2F2F2" w:themeFill="background1" w:themeFillShade="F2"/>
          </w:tcPr>
          <w:p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Sacrificio y procesamiento de canales de equinos</w:t>
            </w:r>
          </w:p>
        </w:tc>
      </w:tr>
      <w:tr w:rsidR="00BE3D1B" w:rsidRPr="00231D72" w:rsidTr="00F623EB">
        <w:tc>
          <w:tcPr>
            <w:tcW w:w="267" w:type="pct"/>
            <w:shd w:val="clear" w:color="auto" w:fill="F2F2F2" w:themeFill="background1" w:themeFillShade="F2"/>
          </w:tcPr>
          <w:p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Sacrificio y procesamiento de canales de aves</w:t>
            </w:r>
          </w:p>
        </w:tc>
      </w:tr>
      <w:tr w:rsidR="00BE3D1B" w:rsidRPr="00231D72" w:rsidTr="00F623EB">
        <w:tc>
          <w:tcPr>
            <w:tcW w:w="267" w:type="pct"/>
            <w:shd w:val="clear" w:color="auto" w:fill="F2F2F2" w:themeFill="background1" w:themeFillShade="F2"/>
          </w:tcPr>
          <w:p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Sacrificio y procesamiento de canales de terneros y pequeños rumiantes</w:t>
            </w:r>
          </w:p>
        </w:tc>
      </w:tr>
      <w:tr w:rsidR="00BE3D1B" w:rsidRPr="00231D72" w:rsidTr="00F623EB">
        <w:tc>
          <w:tcPr>
            <w:tcW w:w="267" w:type="pct"/>
            <w:shd w:val="clear" w:color="auto" w:fill="F2F2F2" w:themeFill="background1" w:themeFillShade="F2"/>
          </w:tcPr>
          <w:p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Sacrificio y procesamiento de canales de canales de conejo</w:t>
            </w:r>
          </w:p>
        </w:tc>
      </w:tr>
      <w:tr w:rsidR="00BE3D1B" w:rsidRPr="00231D72" w:rsidTr="00F623EB">
        <w:tc>
          <w:tcPr>
            <w:tcW w:w="267" w:type="pct"/>
            <w:shd w:val="clear" w:color="auto" w:fill="F2F2F2" w:themeFill="background1" w:themeFillShade="F2"/>
          </w:tcPr>
          <w:p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Sacrificio y procesamiento de canales de especies silvestres autorizadas</w:t>
            </w:r>
          </w:p>
        </w:tc>
      </w:tr>
      <w:tr w:rsidR="00BE3D1B" w:rsidRPr="00231D72" w:rsidTr="00F623EB">
        <w:tc>
          <w:tcPr>
            <w:tcW w:w="267" w:type="pct"/>
            <w:shd w:val="clear" w:color="auto" w:fill="F2F2F2" w:themeFill="background1" w:themeFillShade="F2"/>
          </w:tcPr>
          <w:p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Procesamiento y conservación de subproductos comestibles</w:t>
            </w:r>
          </w:p>
        </w:tc>
      </w:tr>
      <w:tr w:rsidR="00BE3D1B" w:rsidRPr="00231D72" w:rsidTr="00F623EB">
        <w:tc>
          <w:tcPr>
            <w:tcW w:w="267" w:type="pct"/>
            <w:shd w:val="clear" w:color="auto" w:fill="F2F2F2" w:themeFill="background1" w:themeFillShade="F2"/>
          </w:tcPr>
          <w:p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Despiece, deshuese y empaque de bovinos</w:t>
            </w:r>
          </w:p>
        </w:tc>
      </w:tr>
      <w:tr w:rsidR="00BE3D1B" w:rsidRPr="00231D72" w:rsidTr="00F623EB">
        <w:tc>
          <w:tcPr>
            <w:tcW w:w="267" w:type="pct"/>
            <w:shd w:val="clear" w:color="auto" w:fill="F2F2F2" w:themeFill="background1" w:themeFillShade="F2"/>
          </w:tcPr>
          <w:p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Despiece, deshuese y empaque de porcinos</w:t>
            </w:r>
          </w:p>
        </w:tc>
      </w:tr>
      <w:tr w:rsidR="00BE3D1B" w:rsidRPr="00231D72" w:rsidTr="00F623EB">
        <w:tc>
          <w:tcPr>
            <w:tcW w:w="267" w:type="pct"/>
            <w:shd w:val="clear" w:color="auto" w:fill="F2F2F2" w:themeFill="background1" w:themeFillShade="F2"/>
          </w:tcPr>
          <w:p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Despiece, deshuese y empaque de equinos</w:t>
            </w:r>
          </w:p>
        </w:tc>
      </w:tr>
      <w:tr w:rsidR="00BE3D1B" w:rsidRPr="00231D72" w:rsidTr="00F623EB">
        <w:tc>
          <w:tcPr>
            <w:tcW w:w="267" w:type="pct"/>
            <w:shd w:val="clear" w:color="auto" w:fill="F2F2F2" w:themeFill="background1" w:themeFillShade="F2"/>
          </w:tcPr>
          <w:p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Despiece, deshuese y empaque de aves</w:t>
            </w:r>
          </w:p>
        </w:tc>
      </w:tr>
      <w:tr w:rsidR="00BE3D1B" w:rsidRPr="00231D72" w:rsidTr="00F623EB">
        <w:tc>
          <w:tcPr>
            <w:tcW w:w="267" w:type="pct"/>
            <w:shd w:val="clear" w:color="auto" w:fill="F2F2F2" w:themeFill="background1" w:themeFillShade="F2"/>
          </w:tcPr>
          <w:p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Despiece, deshuese, empaque y conservación de terneros y pequeños rumiantes</w:t>
            </w:r>
          </w:p>
        </w:tc>
      </w:tr>
      <w:tr w:rsidR="00BE3D1B" w:rsidRPr="00231D72" w:rsidTr="00F623EB">
        <w:tc>
          <w:tcPr>
            <w:tcW w:w="267" w:type="pct"/>
            <w:shd w:val="clear" w:color="auto" w:fill="F2F2F2" w:themeFill="background1" w:themeFillShade="F2"/>
          </w:tcPr>
          <w:p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Despiece, deshuese y empaque de conejo</w:t>
            </w:r>
          </w:p>
        </w:tc>
      </w:tr>
      <w:tr w:rsidR="00BE3D1B" w:rsidRPr="00231D72" w:rsidTr="00F623EB">
        <w:tc>
          <w:tcPr>
            <w:tcW w:w="267" w:type="pct"/>
            <w:shd w:val="clear" w:color="auto" w:fill="F2F2F2" w:themeFill="background1" w:themeFillShade="F2"/>
          </w:tcPr>
          <w:p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Despiece, deshuese y empaque de especies silvestres autorizadas</w:t>
            </w:r>
          </w:p>
        </w:tc>
      </w:tr>
      <w:tr w:rsidR="00BE3D1B" w:rsidRPr="00231D72" w:rsidTr="00F623EB">
        <w:tc>
          <w:tcPr>
            <w:tcW w:w="267" w:type="pct"/>
            <w:shd w:val="clear" w:color="auto" w:fill="F2F2F2" w:themeFill="background1" w:themeFillShade="F2"/>
          </w:tcPr>
          <w:p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Elaboración de carne y/o productos cárnicos procesados crudos</w:t>
            </w:r>
          </w:p>
        </w:tc>
      </w:tr>
      <w:tr w:rsidR="00BE3D1B" w:rsidRPr="00231D72" w:rsidTr="00F623EB">
        <w:tc>
          <w:tcPr>
            <w:tcW w:w="267" w:type="pct"/>
            <w:shd w:val="clear" w:color="auto" w:fill="F2F2F2" w:themeFill="background1" w:themeFillShade="F2"/>
          </w:tcPr>
          <w:p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Elaboración de embutidos cocidos y/o otros productos cárnicos listos para consumo</w:t>
            </w:r>
          </w:p>
        </w:tc>
      </w:tr>
      <w:tr w:rsidR="00BE3D1B" w:rsidRPr="00231D72" w:rsidTr="00F623EB">
        <w:tc>
          <w:tcPr>
            <w:tcW w:w="267" w:type="pct"/>
            <w:shd w:val="clear" w:color="auto" w:fill="F2F2F2" w:themeFill="background1" w:themeFillShade="F2"/>
          </w:tcPr>
          <w:p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Elaboración artesanal de productos lácteos</w:t>
            </w:r>
          </w:p>
        </w:tc>
      </w:tr>
      <w:tr w:rsidR="00BE3D1B" w:rsidRPr="00231D72" w:rsidTr="00F623EB">
        <w:tc>
          <w:tcPr>
            <w:tcW w:w="267" w:type="pct"/>
            <w:shd w:val="clear" w:color="auto" w:fill="F2F2F2" w:themeFill="background1" w:themeFillShade="F2"/>
          </w:tcPr>
          <w:p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Elaboración industrial de productos lácteos</w:t>
            </w:r>
          </w:p>
        </w:tc>
      </w:tr>
      <w:tr w:rsidR="00BE3D1B" w:rsidRPr="00231D72" w:rsidTr="00F623EB">
        <w:tc>
          <w:tcPr>
            <w:tcW w:w="267" w:type="pct"/>
            <w:shd w:val="clear" w:color="auto" w:fill="F2F2F2" w:themeFill="background1" w:themeFillShade="F2"/>
          </w:tcPr>
          <w:p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Procesamiento y conservación de productos de la acuicultura</w:t>
            </w:r>
          </w:p>
        </w:tc>
      </w:tr>
      <w:tr w:rsidR="00BE3D1B" w:rsidRPr="00231D72" w:rsidTr="00F623EB">
        <w:tc>
          <w:tcPr>
            <w:tcW w:w="267" w:type="pct"/>
            <w:shd w:val="clear" w:color="auto" w:fill="F2F2F2" w:themeFill="background1" w:themeFillShade="F2"/>
          </w:tcPr>
          <w:p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Procesamiento y conservación de la pesca de origen salvaje (especies comerciales)</w:t>
            </w:r>
          </w:p>
        </w:tc>
      </w:tr>
      <w:tr w:rsidR="00BE3D1B" w:rsidRPr="00231D72" w:rsidTr="00F623EB">
        <w:tc>
          <w:tcPr>
            <w:tcW w:w="267" w:type="pct"/>
            <w:shd w:val="clear" w:color="auto" w:fill="F2F2F2" w:themeFill="background1" w:themeFillShade="F2"/>
          </w:tcPr>
          <w:p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Almacenamiento de carnes y productos cárnicos (almacenes frigoríficos)</w:t>
            </w:r>
          </w:p>
        </w:tc>
      </w:tr>
      <w:tr w:rsidR="00BE3D1B" w:rsidRPr="00231D72" w:rsidTr="00F623EB">
        <w:tc>
          <w:tcPr>
            <w:tcW w:w="267" w:type="pct"/>
            <w:shd w:val="clear" w:color="auto" w:fill="F2F2F2" w:themeFill="background1" w:themeFillShade="F2"/>
          </w:tcPr>
          <w:p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Almacenamiento de productos pesqueros (almacenes frigoríficos)</w:t>
            </w:r>
          </w:p>
        </w:tc>
      </w:tr>
      <w:tr w:rsidR="00BE3D1B" w:rsidRPr="00231D72" w:rsidTr="00F623EB">
        <w:tc>
          <w:tcPr>
            <w:tcW w:w="267" w:type="pct"/>
            <w:shd w:val="clear" w:color="auto" w:fill="F2F2F2" w:themeFill="background1" w:themeFillShade="F2"/>
          </w:tcPr>
          <w:p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Almacenamiento de productos lácteos</w:t>
            </w:r>
          </w:p>
        </w:tc>
      </w:tr>
      <w:tr w:rsidR="00BE3D1B" w:rsidRPr="00231D72" w:rsidTr="00F623EB">
        <w:tc>
          <w:tcPr>
            <w:tcW w:w="267" w:type="pct"/>
            <w:shd w:val="clear" w:color="auto" w:fill="F2F2F2" w:themeFill="background1" w:themeFillShade="F2"/>
          </w:tcPr>
          <w:p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Almacenamiento de alimentos de origen animal envasados o procesados (no refrigerados)</w:t>
            </w:r>
          </w:p>
        </w:tc>
      </w:tr>
      <w:tr w:rsidR="00BE3D1B" w:rsidRPr="00231D72" w:rsidTr="00F623EB">
        <w:tc>
          <w:tcPr>
            <w:tcW w:w="267" w:type="pct"/>
            <w:shd w:val="clear" w:color="auto" w:fill="F2F2F2" w:themeFill="background1" w:themeFillShade="F2"/>
          </w:tcPr>
          <w:p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Procesamiento de miel y productos apícolas (polen, propóleo, jalea real)</w:t>
            </w:r>
          </w:p>
        </w:tc>
      </w:tr>
      <w:tr w:rsidR="00BE3D1B" w:rsidRPr="00231D72" w:rsidTr="00F623EB">
        <w:tc>
          <w:tcPr>
            <w:tcW w:w="267" w:type="pct"/>
            <w:shd w:val="clear" w:color="auto" w:fill="F2F2F2" w:themeFill="background1" w:themeFillShade="F2"/>
          </w:tcPr>
          <w:p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Producción de huevo de consumo</w:t>
            </w:r>
          </w:p>
        </w:tc>
      </w:tr>
      <w:tr w:rsidR="00BE3D1B" w:rsidRPr="00231D72" w:rsidTr="00F623EB">
        <w:tc>
          <w:tcPr>
            <w:tcW w:w="267" w:type="pct"/>
            <w:shd w:val="clear" w:color="auto" w:fill="F2F2F2" w:themeFill="background1" w:themeFillShade="F2"/>
          </w:tcPr>
          <w:p w:rsidR="00BE3D1B" w:rsidRPr="00231D72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33" w:type="pct"/>
            <w:shd w:val="clear" w:color="auto" w:fill="auto"/>
          </w:tcPr>
          <w:p w:rsidR="00BE3D1B" w:rsidRPr="00231D72" w:rsidRDefault="00BE3D1B" w:rsidP="0029004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Alimentos con contenido mínimo de origen animal</w:t>
            </w:r>
          </w:p>
        </w:tc>
      </w:tr>
    </w:tbl>
    <w:p w:rsidR="00EA5BAA" w:rsidRPr="00231D72" w:rsidRDefault="00EA5BAA" w:rsidP="00EA5BAA">
      <w:pPr>
        <w:pStyle w:val="Sinespaciado"/>
        <w:tabs>
          <w:tab w:val="left" w:pos="4460"/>
        </w:tabs>
        <w:rPr>
          <w:rFonts w:ascii="Arial Narrow" w:hAnsi="Arial Narrow"/>
          <w:b/>
          <w:i/>
        </w:rPr>
      </w:pPr>
    </w:p>
    <w:p w:rsidR="00EA5BAA" w:rsidRPr="00231D72" w:rsidRDefault="00EA5BAA" w:rsidP="00AF41F9">
      <w:pPr>
        <w:pStyle w:val="Sinespaciado"/>
        <w:numPr>
          <w:ilvl w:val="1"/>
          <w:numId w:val="13"/>
        </w:numPr>
        <w:rPr>
          <w:rFonts w:ascii="Arial Narrow" w:hAnsi="Arial Narrow"/>
          <w:lang w:val="es-CR"/>
        </w:rPr>
      </w:pPr>
      <w:r w:rsidRPr="00231D72">
        <w:rPr>
          <w:rFonts w:ascii="Arial Narrow" w:hAnsi="Arial Narrow"/>
          <w:lang w:val="es-CR"/>
        </w:rPr>
        <w:t>Proceda a completar la siguiente tabla</w:t>
      </w:r>
      <w:r w:rsidR="006F7826" w:rsidRPr="00231D72">
        <w:rPr>
          <w:rFonts w:ascii="Arial Narrow" w:hAnsi="Arial Narrow"/>
          <w:lang w:val="es-CR"/>
        </w:rPr>
        <w:t>:</w:t>
      </w:r>
    </w:p>
    <w:p w:rsidR="006F7826" w:rsidRPr="00231D72" w:rsidRDefault="006F7826" w:rsidP="006F7826">
      <w:pPr>
        <w:pStyle w:val="Sinespaciado"/>
        <w:rPr>
          <w:rFonts w:ascii="Arial Narrow" w:hAnsi="Arial Narrow"/>
          <w:b/>
          <w:lang w:val="es-CR"/>
        </w:rPr>
      </w:pPr>
    </w:p>
    <w:bookmarkStart w:id="1" w:name="_MON_1598446258"/>
    <w:bookmarkEnd w:id="1"/>
    <w:p w:rsidR="00B37B97" w:rsidRPr="00231D72" w:rsidRDefault="003D41BD" w:rsidP="002A2363">
      <w:pPr>
        <w:pStyle w:val="Sinespaciado"/>
        <w:jc w:val="center"/>
        <w:rPr>
          <w:rFonts w:ascii="Arial Narrow" w:hAnsi="Arial Narrow"/>
          <w:b/>
          <w:lang w:val="es-CR"/>
        </w:rPr>
      </w:pPr>
      <w:r w:rsidRPr="00231D72">
        <w:rPr>
          <w:rFonts w:ascii="Arial Narrow" w:hAnsi="Arial Narrow"/>
          <w:b/>
          <w:noProof/>
          <w:lang w:val="es-CR"/>
        </w:rP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6.5pt;height:50.25pt;mso-width-percent:0;mso-height-percent:0;mso-width-percent:0;mso-height-percent:0" o:ole="">
            <v:imagedata r:id="rId9" o:title=""/>
          </v:shape>
          <o:OLEObject Type="Embed" ProgID="Word.Document.12" ShapeID="_x0000_i1025" DrawAspect="Icon" ObjectID="_1735110082" r:id="rId10">
            <o:FieldCodes>\s</o:FieldCodes>
          </o:OLEObject>
        </w:object>
      </w:r>
    </w:p>
    <w:p w:rsidR="00D973BF" w:rsidRDefault="00EA5BAA" w:rsidP="00CB094A">
      <w:pPr>
        <w:pStyle w:val="Sinespaciado"/>
        <w:numPr>
          <w:ilvl w:val="1"/>
          <w:numId w:val="13"/>
        </w:numPr>
        <w:jc w:val="both"/>
        <w:rPr>
          <w:rFonts w:ascii="Arial Narrow" w:hAnsi="Arial Narrow"/>
          <w:lang w:val="es-CR"/>
        </w:rPr>
      </w:pPr>
      <w:r w:rsidRPr="00231D72">
        <w:rPr>
          <w:rFonts w:ascii="Arial Narrow" w:hAnsi="Arial Narrow"/>
          <w:lang w:val="es-CR"/>
        </w:rPr>
        <w:t>El producto final sujeto a exportación a Costa Rica se almacena en el propio establecimiento o se utilizan almacenes externos a la planta</w:t>
      </w:r>
      <w:r w:rsidR="00CB094A">
        <w:rPr>
          <w:rFonts w:ascii="Arial Narrow" w:hAnsi="Arial Narrow"/>
          <w:lang w:val="es-CR"/>
        </w:rPr>
        <w:t>?</w:t>
      </w:r>
      <w:r w:rsidR="009C1726" w:rsidRPr="00231D72">
        <w:rPr>
          <w:rFonts w:ascii="Arial Narrow" w:hAnsi="Arial Narrow"/>
          <w:lang w:val="es-CR"/>
        </w:rPr>
        <w:t>.</w:t>
      </w:r>
      <w:r w:rsidRPr="00231D72">
        <w:rPr>
          <w:rFonts w:ascii="Arial Narrow" w:hAnsi="Arial Narrow"/>
          <w:lang w:val="es-CR"/>
        </w:rPr>
        <w:t xml:space="preserve"> En caso de </w:t>
      </w:r>
      <w:r w:rsidR="006B55F1" w:rsidRPr="00231D72">
        <w:rPr>
          <w:rFonts w:ascii="Arial Narrow" w:hAnsi="Arial Narrow"/>
          <w:lang w:val="es-CR"/>
        </w:rPr>
        <w:t xml:space="preserve">utilizar </w:t>
      </w:r>
      <w:r w:rsidRPr="00231D72">
        <w:rPr>
          <w:rFonts w:ascii="Arial Narrow" w:hAnsi="Arial Narrow"/>
          <w:lang w:val="es-CR"/>
        </w:rPr>
        <w:t>almacenes externos, detalle el nombre y el número de autorización</w:t>
      </w:r>
      <w:r w:rsidR="006D103E">
        <w:rPr>
          <w:rFonts w:ascii="Arial Narrow" w:hAnsi="Arial Narrow"/>
          <w:lang w:val="es-CR"/>
        </w:rPr>
        <w:t xml:space="preserve"> </w:t>
      </w:r>
      <w:r w:rsidRPr="00231D72">
        <w:rPr>
          <w:rFonts w:ascii="Arial Narrow" w:hAnsi="Arial Narrow"/>
          <w:lang w:val="es-CR"/>
        </w:rPr>
        <w:t>asignado por la autorid</w:t>
      </w:r>
      <w:r w:rsidR="006B55F1" w:rsidRPr="00231D72">
        <w:rPr>
          <w:rFonts w:ascii="Arial Narrow" w:hAnsi="Arial Narrow"/>
          <w:lang w:val="es-CR"/>
        </w:rPr>
        <w:t>ad competente.</w:t>
      </w:r>
    </w:p>
    <w:p w:rsidR="007B0D7A" w:rsidRDefault="007B0D7A" w:rsidP="000A04A5">
      <w:pPr>
        <w:pStyle w:val="Sinespaciado"/>
        <w:ind w:left="720"/>
        <w:jc w:val="both"/>
        <w:rPr>
          <w:rFonts w:ascii="Arial Narrow" w:hAnsi="Arial Narrow"/>
          <w:lang w:val="es-CR"/>
        </w:rPr>
      </w:pPr>
    </w:p>
    <w:p w:rsidR="007B0D7A" w:rsidRPr="000A04A5" w:rsidRDefault="007B0D7A" w:rsidP="00AF41F9">
      <w:pPr>
        <w:pStyle w:val="Sinespaciado"/>
        <w:numPr>
          <w:ilvl w:val="1"/>
          <w:numId w:val="13"/>
        </w:numPr>
        <w:jc w:val="both"/>
        <w:rPr>
          <w:rFonts w:ascii="Arial Narrow" w:hAnsi="Arial Narrow"/>
          <w:lang w:val="es-CR"/>
        </w:rPr>
      </w:pPr>
      <w:r w:rsidRPr="000A04A5">
        <w:rPr>
          <w:rFonts w:ascii="Arial Narrow" w:hAnsi="Arial Narrow"/>
          <w:lang w:val="es-CR"/>
        </w:rPr>
        <w:t>Indicar cuál es la temperatura ambiente máxima permitida para la distribución de los productos terminados, refrigerados y congelados.</w:t>
      </w:r>
    </w:p>
    <w:p w:rsidR="00D973BF" w:rsidRPr="00231D72" w:rsidRDefault="00D973BF" w:rsidP="000A04A5">
      <w:pPr>
        <w:pStyle w:val="Sinespaciado"/>
        <w:jc w:val="both"/>
        <w:rPr>
          <w:rFonts w:ascii="Arial Narrow" w:hAnsi="Arial Narrow"/>
          <w:lang w:val="es-CR"/>
        </w:rPr>
      </w:pPr>
    </w:p>
    <w:p w:rsidR="00D973BF" w:rsidRPr="00231D72" w:rsidRDefault="00C953DE" w:rsidP="00AF41F9">
      <w:pPr>
        <w:pStyle w:val="Sinespaciado"/>
        <w:numPr>
          <w:ilvl w:val="0"/>
          <w:numId w:val="13"/>
        </w:numPr>
        <w:jc w:val="both"/>
        <w:rPr>
          <w:rFonts w:ascii="Arial Narrow" w:hAnsi="Arial Narrow"/>
          <w:lang w:val="es-CR"/>
        </w:rPr>
      </w:pPr>
      <w:r w:rsidRPr="00231D72">
        <w:rPr>
          <w:rFonts w:ascii="Arial Narrow" w:hAnsi="Arial Narrow"/>
          <w:b/>
          <w:lang w:val="es-CR"/>
        </w:rPr>
        <w:t>Exportaciones de alimentos.</w:t>
      </w:r>
    </w:p>
    <w:p w:rsidR="00C953DE" w:rsidRPr="00231D72" w:rsidRDefault="00C953DE" w:rsidP="00C953DE">
      <w:pPr>
        <w:pStyle w:val="Sinespaciado"/>
        <w:ind w:left="720"/>
        <w:jc w:val="both"/>
        <w:rPr>
          <w:rFonts w:ascii="Arial Narrow" w:hAnsi="Arial Narrow"/>
          <w:lang w:val="es-CR"/>
        </w:rPr>
      </w:pPr>
    </w:p>
    <w:p w:rsidR="00C953DE" w:rsidRPr="00231D72" w:rsidRDefault="00C953DE" w:rsidP="00AF41F9">
      <w:pPr>
        <w:pStyle w:val="Sinespaciado"/>
        <w:numPr>
          <w:ilvl w:val="1"/>
          <w:numId w:val="13"/>
        </w:numPr>
        <w:jc w:val="both"/>
        <w:rPr>
          <w:rFonts w:ascii="Arial Narrow" w:hAnsi="Arial Narrow"/>
          <w:lang w:val="es-CR"/>
        </w:rPr>
      </w:pPr>
      <w:r w:rsidRPr="00231D72">
        <w:rPr>
          <w:rFonts w:ascii="Arial Narrow" w:hAnsi="Arial Narrow"/>
          <w:lang w:val="es-CR"/>
        </w:rPr>
        <w:t>Proceda a completar la siguiente tabla con la lista de países a los cuales el establecimiento se encuentra autorizado para exportar sus alimentos:</w:t>
      </w:r>
    </w:p>
    <w:p w:rsidR="00D973BF" w:rsidRPr="00231D72" w:rsidRDefault="00D973BF" w:rsidP="00D973BF">
      <w:pPr>
        <w:pStyle w:val="Sinespaciado"/>
        <w:ind w:left="720"/>
        <w:jc w:val="both"/>
        <w:rPr>
          <w:rFonts w:ascii="Arial Narrow" w:hAnsi="Arial Narrow"/>
          <w:lang w:val="es-CR"/>
        </w:rPr>
      </w:pPr>
    </w:p>
    <w:p w:rsidR="00D973BF" w:rsidRPr="00231D72" w:rsidRDefault="00D973BF" w:rsidP="00D973BF">
      <w:pPr>
        <w:spacing w:after="0" w:line="240" w:lineRule="auto"/>
        <w:ind w:left="360"/>
        <w:rPr>
          <w:rFonts w:ascii="Arial Narrow" w:hAnsi="Arial Narrow"/>
          <w:b/>
          <w:vanish/>
          <w:lang w:val="es-C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4805"/>
        <w:gridCol w:w="566"/>
        <w:gridCol w:w="4818"/>
      </w:tblGrid>
      <w:tr w:rsidR="00D973BF" w:rsidRPr="00231D72" w:rsidTr="008368F2">
        <w:tc>
          <w:tcPr>
            <w:tcW w:w="263" w:type="pct"/>
            <w:shd w:val="clear" w:color="auto" w:fill="D9D9D9" w:themeFill="background1" w:themeFillShade="D9"/>
          </w:tcPr>
          <w:p w:rsidR="00D973BF" w:rsidRPr="00231D72" w:rsidRDefault="00D973BF" w:rsidP="008368F2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1.</w:t>
            </w:r>
          </w:p>
        </w:tc>
        <w:tc>
          <w:tcPr>
            <w:tcW w:w="2234" w:type="pct"/>
            <w:shd w:val="clear" w:color="auto" w:fill="auto"/>
          </w:tcPr>
          <w:p w:rsidR="00D973BF" w:rsidRPr="00231D72" w:rsidRDefault="00D973BF" w:rsidP="008368F2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</w:tcPr>
          <w:p w:rsidR="00D973BF" w:rsidRPr="00231D72" w:rsidRDefault="00D973BF" w:rsidP="008368F2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6.</w:t>
            </w:r>
          </w:p>
        </w:tc>
        <w:tc>
          <w:tcPr>
            <w:tcW w:w="2240" w:type="pct"/>
            <w:shd w:val="clear" w:color="auto" w:fill="auto"/>
          </w:tcPr>
          <w:p w:rsidR="00D973BF" w:rsidRPr="00231D72" w:rsidRDefault="00D973BF" w:rsidP="008368F2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</w:p>
        </w:tc>
      </w:tr>
      <w:tr w:rsidR="00D973BF" w:rsidRPr="00231D72" w:rsidTr="008368F2">
        <w:tc>
          <w:tcPr>
            <w:tcW w:w="263" w:type="pct"/>
            <w:shd w:val="clear" w:color="auto" w:fill="D9D9D9" w:themeFill="background1" w:themeFillShade="D9"/>
          </w:tcPr>
          <w:p w:rsidR="00D973BF" w:rsidRPr="00231D72" w:rsidRDefault="00D973BF" w:rsidP="008368F2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2.</w:t>
            </w:r>
          </w:p>
        </w:tc>
        <w:tc>
          <w:tcPr>
            <w:tcW w:w="2234" w:type="pct"/>
            <w:shd w:val="clear" w:color="auto" w:fill="auto"/>
          </w:tcPr>
          <w:p w:rsidR="00D973BF" w:rsidRPr="00231D72" w:rsidRDefault="00D973BF" w:rsidP="008368F2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</w:tcPr>
          <w:p w:rsidR="00D973BF" w:rsidRPr="00231D72" w:rsidRDefault="00D973BF" w:rsidP="008368F2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7.</w:t>
            </w:r>
          </w:p>
        </w:tc>
        <w:tc>
          <w:tcPr>
            <w:tcW w:w="2240" w:type="pct"/>
            <w:shd w:val="clear" w:color="auto" w:fill="auto"/>
          </w:tcPr>
          <w:p w:rsidR="00D973BF" w:rsidRPr="00231D72" w:rsidRDefault="00D973BF" w:rsidP="008368F2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</w:p>
        </w:tc>
      </w:tr>
      <w:tr w:rsidR="00D973BF" w:rsidRPr="00231D72" w:rsidTr="008368F2">
        <w:tc>
          <w:tcPr>
            <w:tcW w:w="263" w:type="pct"/>
            <w:shd w:val="clear" w:color="auto" w:fill="D9D9D9" w:themeFill="background1" w:themeFillShade="D9"/>
          </w:tcPr>
          <w:p w:rsidR="00D973BF" w:rsidRPr="00231D72" w:rsidRDefault="00D973BF" w:rsidP="008368F2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3.</w:t>
            </w:r>
          </w:p>
        </w:tc>
        <w:tc>
          <w:tcPr>
            <w:tcW w:w="2234" w:type="pct"/>
            <w:shd w:val="clear" w:color="auto" w:fill="auto"/>
          </w:tcPr>
          <w:p w:rsidR="00D973BF" w:rsidRPr="00231D72" w:rsidRDefault="00D973BF" w:rsidP="008368F2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</w:tcPr>
          <w:p w:rsidR="00D973BF" w:rsidRPr="00231D72" w:rsidRDefault="00D973BF" w:rsidP="008368F2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8.</w:t>
            </w:r>
          </w:p>
        </w:tc>
        <w:tc>
          <w:tcPr>
            <w:tcW w:w="2240" w:type="pct"/>
            <w:shd w:val="clear" w:color="auto" w:fill="auto"/>
          </w:tcPr>
          <w:p w:rsidR="00D973BF" w:rsidRPr="00231D72" w:rsidRDefault="00D973BF" w:rsidP="008368F2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</w:p>
        </w:tc>
      </w:tr>
      <w:tr w:rsidR="00D973BF" w:rsidRPr="00231D72" w:rsidTr="008368F2">
        <w:tc>
          <w:tcPr>
            <w:tcW w:w="263" w:type="pct"/>
            <w:shd w:val="clear" w:color="auto" w:fill="D9D9D9" w:themeFill="background1" w:themeFillShade="D9"/>
          </w:tcPr>
          <w:p w:rsidR="00D973BF" w:rsidRPr="00231D72" w:rsidRDefault="00D973BF" w:rsidP="008368F2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4.</w:t>
            </w:r>
          </w:p>
        </w:tc>
        <w:tc>
          <w:tcPr>
            <w:tcW w:w="2234" w:type="pct"/>
            <w:shd w:val="clear" w:color="auto" w:fill="auto"/>
          </w:tcPr>
          <w:p w:rsidR="00D973BF" w:rsidRPr="00231D72" w:rsidRDefault="00D973BF" w:rsidP="008368F2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</w:tcPr>
          <w:p w:rsidR="00D973BF" w:rsidRPr="00231D72" w:rsidRDefault="00D973BF" w:rsidP="008368F2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9.</w:t>
            </w:r>
          </w:p>
        </w:tc>
        <w:tc>
          <w:tcPr>
            <w:tcW w:w="2240" w:type="pct"/>
            <w:shd w:val="clear" w:color="auto" w:fill="auto"/>
          </w:tcPr>
          <w:p w:rsidR="00D973BF" w:rsidRPr="00231D72" w:rsidRDefault="00D973BF" w:rsidP="008368F2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</w:p>
        </w:tc>
      </w:tr>
      <w:tr w:rsidR="00D973BF" w:rsidRPr="00231D72" w:rsidTr="008368F2">
        <w:tc>
          <w:tcPr>
            <w:tcW w:w="263" w:type="pct"/>
            <w:shd w:val="clear" w:color="auto" w:fill="D9D9D9" w:themeFill="background1" w:themeFillShade="D9"/>
          </w:tcPr>
          <w:p w:rsidR="00D973BF" w:rsidRPr="00231D72" w:rsidRDefault="00D973BF" w:rsidP="008368F2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5.</w:t>
            </w:r>
          </w:p>
        </w:tc>
        <w:tc>
          <w:tcPr>
            <w:tcW w:w="2234" w:type="pct"/>
            <w:shd w:val="clear" w:color="auto" w:fill="auto"/>
          </w:tcPr>
          <w:p w:rsidR="00D973BF" w:rsidRPr="00231D72" w:rsidRDefault="00D973BF" w:rsidP="008368F2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</w:tcPr>
          <w:p w:rsidR="00D973BF" w:rsidRPr="00231D72" w:rsidRDefault="00D973BF" w:rsidP="008368F2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  <w:r w:rsidRPr="00231D72">
              <w:rPr>
                <w:rFonts w:ascii="Arial Narrow" w:hAnsi="Arial Narrow"/>
                <w:b/>
                <w:lang w:val="es-CR"/>
              </w:rPr>
              <w:t>10.</w:t>
            </w:r>
          </w:p>
        </w:tc>
        <w:tc>
          <w:tcPr>
            <w:tcW w:w="2240" w:type="pct"/>
            <w:shd w:val="clear" w:color="auto" w:fill="auto"/>
          </w:tcPr>
          <w:p w:rsidR="00D973BF" w:rsidRPr="00231D72" w:rsidRDefault="00D973BF" w:rsidP="008368F2">
            <w:pPr>
              <w:pStyle w:val="Sinespaciado"/>
              <w:tabs>
                <w:tab w:val="left" w:pos="709"/>
              </w:tabs>
              <w:rPr>
                <w:rFonts w:ascii="Arial Narrow" w:hAnsi="Arial Narrow"/>
                <w:b/>
                <w:lang w:val="es-CR"/>
              </w:rPr>
            </w:pPr>
          </w:p>
        </w:tc>
      </w:tr>
    </w:tbl>
    <w:p w:rsidR="00C9264C" w:rsidRPr="00C9264C" w:rsidRDefault="00D973BF" w:rsidP="00D973BF">
      <w:pPr>
        <w:pStyle w:val="Sinespaciado"/>
        <w:rPr>
          <w:rFonts w:ascii="Arial Narrow" w:hAnsi="Arial Narrow"/>
          <w:b/>
          <w:bCs/>
          <w:i/>
          <w:sz w:val="20"/>
          <w:szCs w:val="20"/>
          <w:lang w:val="es-CR"/>
        </w:rPr>
      </w:pPr>
      <w:r w:rsidRPr="00C9264C">
        <w:rPr>
          <w:rFonts w:ascii="Arial Narrow" w:hAnsi="Arial Narrow"/>
          <w:b/>
          <w:bCs/>
          <w:i/>
          <w:sz w:val="20"/>
          <w:szCs w:val="20"/>
          <w:lang w:val="es-CR"/>
        </w:rPr>
        <w:t xml:space="preserve">Nota: </w:t>
      </w:r>
    </w:p>
    <w:p w:rsidR="00C9264C" w:rsidRPr="00C9264C" w:rsidRDefault="00C9264C" w:rsidP="00D973BF">
      <w:pPr>
        <w:pStyle w:val="Sinespaciado"/>
        <w:rPr>
          <w:rFonts w:ascii="Arial Narrow" w:hAnsi="Arial Narrow"/>
          <w:i/>
          <w:sz w:val="20"/>
          <w:szCs w:val="20"/>
          <w:lang w:val="es-CR"/>
        </w:rPr>
      </w:pPr>
      <w:r w:rsidRPr="00C9264C">
        <w:rPr>
          <w:rFonts w:ascii="Arial Narrow" w:hAnsi="Arial Narrow"/>
          <w:i/>
          <w:sz w:val="20"/>
          <w:szCs w:val="20"/>
          <w:lang w:val="es-CR"/>
        </w:rPr>
        <w:t>P</w:t>
      </w:r>
      <w:r w:rsidR="00D973BF" w:rsidRPr="00C9264C">
        <w:rPr>
          <w:rFonts w:ascii="Arial Narrow" w:hAnsi="Arial Narrow"/>
          <w:i/>
          <w:sz w:val="20"/>
          <w:szCs w:val="20"/>
          <w:lang w:val="es-CR"/>
        </w:rPr>
        <w:t>uede agregar líneas</w:t>
      </w:r>
      <w:r w:rsidR="006D103E" w:rsidRPr="00C9264C">
        <w:rPr>
          <w:rFonts w:ascii="Arial Narrow" w:hAnsi="Arial Narrow"/>
          <w:i/>
          <w:sz w:val="20"/>
          <w:szCs w:val="20"/>
          <w:lang w:val="es-CR"/>
        </w:rPr>
        <w:t xml:space="preserve">. </w:t>
      </w:r>
    </w:p>
    <w:p w:rsidR="00C9264C" w:rsidRPr="00C9264C" w:rsidRDefault="00C9264C" w:rsidP="00C9264C">
      <w:pPr>
        <w:pStyle w:val="Sinespaciado"/>
        <w:rPr>
          <w:rFonts w:ascii="Arial Narrow" w:hAnsi="Arial Narrow"/>
          <w:i/>
          <w:sz w:val="20"/>
          <w:szCs w:val="20"/>
          <w:lang w:val="es-CR"/>
        </w:rPr>
      </w:pPr>
      <w:r w:rsidRPr="00F555EC">
        <w:rPr>
          <w:rFonts w:ascii="Arial Narrow" w:hAnsi="Arial Narrow"/>
          <w:i/>
          <w:sz w:val="20"/>
          <w:szCs w:val="20"/>
          <w:lang w:val="es-CR"/>
        </w:rPr>
        <w:t>Indique “N.A”, si la pregunta no aplica.</w:t>
      </w:r>
    </w:p>
    <w:p w:rsidR="004071D6" w:rsidRPr="00231D72" w:rsidRDefault="004071D6" w:rsidP="00EA5BAA">
      <w:pPr>
        <w:pStyle w:val="Sinespaciado"/>
        <w:rPr>
          <w:rFonts w:ascii="Arial Narrow" w:hAnsi="Arial Narrow"/>
          <w:b/>
          <w:lang w:val="es-CR"/>
        </w:rPr>
      </w:pPr>
    </w:p>
    <w:p w:rsidR="00C953DE" w:rsidRPr="00231D72" w:rsidRDefault="00C953DE" w:rsidP="00AF41F9">
      <w:pPr>
        <w:pStyle w:val="Sinespaciado"/>
        <w:numPr>
          <w:ilvl w:val="0"/>
          <w:numId w:val="13"/>
        </w:numPr>
        <w:rPr>
          <w:rFonts w:ascii="Arial Narrow" w:hAnsi="Arial Narrow"/>
          <w:b/>
          <w:lang w:val="es-CR"/>
        </w:rPr>
      </w:pPr>
      <w:r w:rsidRPr="00231D72">
        <w:rPr>
          <w:rFonts w:ascii="Arial Narrow" w:hAnsi="Arial Narrow"/>
          <w:b/>
          <w:lang w:val="es-CR"/>
        </w:rPr>
        <w:t>Materia prima importada de origen animal.</w:t>
      </w:r>
    </w:p>
    <w:p w:rsidR="00C953DE" w:rsidRPr="00231D72" w:rsidRDefault="00C953DE" w:rsidP="00C953DE">
      <w:pPr>
        <w:pStyle w:val="Sinespaciado"/>
        <w:rPr>
          <w:rFonts w:ascii="Arial Narrow" w:hAnsi="Arial Narrow"/>
          <w:i/>
          <w:lang w:val="es-CR"/>
        </w:rPr>
      </w:pPr>
    </w:p>
    <w:p w:rsidR="00C953DE" w:rsidRDefault="00C953DE" w:rsidP="00AF41F9">
      <w:pPr>
        <w:pStyle w:val="Sinespaciado"/>
        <w:numPr>
          <w:ilvl w:val="1"/>
          <w:numId w:val="13"/>
        </w:numPr>
        <w:rPr>
          <w:rFonts w:ascii="Arial Narrow" w:hAnsi="Arial Narrow"/>
        </w:rPr>
      </w:pPr>
      <w:r w:rsidRPr="00231D72">
        <w:rPr>
          <w:rFonts w:ascii="Arial Narrow" w:hAnsi="Arial Narrow"/>
        </w:rPr>
        <w:t>Proceda a completar la siguiente tabla con el nombre de los establecimientos (plantas de proces</w:t>
      </w:r>
      <w:r w:rsidR="00946CD4">
        <w:rPr>
          <w:rFonts w:ascii="Arial Narrow" w:hAnsi="Arial Narrow"/>
        </w:rPr>
        <w:t xml:space="preserve">o) proveedores de materia prima, </w:t>
      </w:r>
      <w:r w:rsidRPr="00231D72">
        <w:rPr>
          <w:rFonts w:ascii="Arial Narrow" w:hAnsi="Arial Narrow"/>
        </w:rPr>
        <w:t>utilizada para la elaboración de los productos a exportar a Costa Rica:</w:t>
      </w:r>
    </w:p>
    <w:p w:rsidR="00C9264C" w:rsidRPr="00231D72" w:rsidRDefault="00C9264C" w:rsidP="00C9264C">
      <w:pPr>
        <w:pStyle w:val="Sinespaciado"/>
        <w:rPr>
          <w:rFonts w:ascii="Arial Narrow" w:hAnsi="Arial Narrow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843"/>
        <w:gridCol w:w="2268"/>
        <w:gridCol w:w="3119"/>
      </w:tblGrid>
      <w:tr w:rsidR="00C953DE" w:rsidRPr="00231D72" w:rsidTr="008368F2">
        <w:trPr>
          <w:trHeight w:val="1262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C953DE" w:rsidRPr="00231D72" w:rsidRDefault="00C953DE" w:rsidP="008368F2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231D72">
              <w:rPr>
                <w:rFonts w:ascii="Arial Narrow" w:hAnsi="Arial Narrow"/>
                <w:b/>
              </w:rPr>
              <w:t>Nombre del establecimiento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953DE" w:rsidRPr="00231D72" w:rsidRDefault="00C953DE" w:rsidP="008368F2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231D72">
              <w:rPr>
                <w:rFonts w:ascii="Arial Narrow" w:hAnsi="Arial Narrow"/>
                <w:b/>
              </w:rPr>
              <w:t>Número de autorización (otorgado por la Autoridad competente)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953DE" w:rsidRPr="00231D72" w:rsidRDefault="00C953DE" w:rsidP="008368F2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231D72">
              <w:rPr>
                <w:rFonts w:ascii="Arial Narrow" w:hAnsi="Arial Narrow"/>
                <w:b/>
              </w:rPr>
              <w:t>Producto y especie animal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953DE" w:rsidRPr="00231D72" w:rsidRDefault="00C953DE" w:rsidP="008368F2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231D72">
              <w:rPr>
                <w:rFonts w:ascii="Arial Narrow" w:hAnsi="Arial Narrow"/>
                <w:b/>
              </w:rPr>
              <w:t>País de origen</w:t>
            </w:r>
          </w:p>
        </w:tc>
      </w:tr>
      <w:tr w:rsidR="00C953DE" w:rsidRPr="00231D72" w:rsidTr="008368F2">
        <w:tc>
          <w:tcPr>
            <w:tcW w:w="3510" w:type="dxa"/>
            <w:shd w:val="clear" w:color="auto" w:fill="auto"/>
          </w:tcPr>
          <w:p w:rsidR="00C953DE" w:rsidRPr="00231D72" w:rsidRDefault="00C953DE" w:rsidP="008368F2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953DE" w:rsidRPr="00231D72" w:rsidRDefault="00C953DE" w:rsidP="008368F2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</w:tcPr>
          <w:p w:rsidR="00C953DE" w:rsidRPr="00231D72" w:rsidRDefault="00C953DE" w:rsidP="008368F2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</w:tcPr>
          <w:p w:rsidR="00C953DE" w:rsidRPr="00231D72" w:rsidRDefault="00C953DE" w:rsidP="008368F2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C953DE" w:rsidRPr="00231D72" w:rsidTr="008368F2">
        <w:tc>
          <w:tcPr>
            <w:tcW w:w="3510" w:type="dxa"/>
            <w:shd w:val="clear" w:color="auto" w:fill="auto"/>
          </w:tcPr>
          <w:p w:rsidR="00C953DE" w:rsidRPr="00231D72" w:rsidRDefault="00C953DE" w:rsidP="008368F2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953DE" w:rsidRPr="00231D72" w:rsidRDefault="00C953DE" w:rsidP="008368F2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</w:tcPr>
          <w:p w:rsidR="00C953DE" w:rsidRPr="00231D72" w:rsidRDefault="00C953DE" w:rsidP="008368F2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</w:tcPr>
          <w:p w:rsidR="00C953DE" w:rsidRPr="00231D72" w:rsidRDefault="00C953DE" w:rsidP="008368F2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</w:tbl>
    <w:p w:rsidR="00C9264C" w:rsidRPr="00C9264C" w:rsidRDefault="00C953DE" w:rsidP="00ED59E2">
      <w:pPr>
        <w:pStyle w:val="Sinespaciado"/>
        <w:rPr>
          <w:rFonts w:ascii="Arial Narrow" w:hAnsi="Arial Narrow"/>
          <w:b/>
          <w:i/>
          <w:sz w:val="20"/>
          <w:szCs w:val="20"/>
          <w:lang w:val="es-CR"/>
        </w:rPr>
      </w:pPr>
      <w:r w:rsidRPr="00C9264C">
        <w:rPr>
          <w:rFonts w:ascii="Arial Narrow" w:hAnsi="Arial Narrow"/>
          <w:b/>
          <w:i/>
          <w:sz w:val="20"/>
          <w:szCs w:val="20"/>
          <w:lang w:val="es-CR"/>
        </w:rPr>
        <w:t xml:space="preserve">Nota: </w:t>
      </w:r>
    </w:p>
    <w:p w:rsidR="00C9264C" w:rsidRPr="00C9264C" w:rsidRDefault="00C9264C" w:rsidP="00ED59E2">
      <w:pPr>
        <w:pStyle w:val="Sinespaciado"/>
        <w:rPr>
          <w:rFonts w:ascii="Arial Narrow" w:hAnsi="Arial Narrow"/>
          <w:i/>
          <w:sz w:val="20"/>
          <w:szCs w:val="20"/>
          <w:lang w:val="es-CR"/>
        </w:rPr>
      </w:pPr>
      <w:r w:rsidRPr="00C9264C">
        <w:rPr>
          <w:rFonts w:ascii="Arial Narrow" w:hAnsi="Arial Narrow"/>
          <w:i/>
          <w:sz w:val="20"/>
          <w:szCs w:val="20"/>
          <w:lang w:val="es-CR"/>
        </w:rPr>
        <w:t>P</w:t>
      </w:r>
      <w:r w:rsidR="00C953DE" w:rsidRPr="00C9264C">
        <w:rPr>
          <w:rFonts w:ascii="Arial Narrow" w:hAnsi="Arial Narrow"/>
          <w:i/>
          <w:sz w:val="20"/>
          <w:szCs w:val="20"/>
          <w:lang w:val="es-CR"/>
        </w:rPr>
        <w:t>uede agregar líneas</w:t>
      </w:r>
      <w:r w:rsidR="00ED59E2" w:rsidRPr="00C9264C">
        <w:rPr>
          <w:rFonts w:ascii="Arial Narrow" w:hAnsi="Arial Narrow"/>
          <w:i/>
          <w:sz w:val="20"/>
          <w:szCs w:val="20"/>
          <w:lang w:val="es-CR"/>
        </w:rPr>
        <w:t>.</w:t>
      </w:r>
      <w:r w:rsidRPr="00C9264C">
        <w:rPr>
          <w:rFonts w:ascii="Arial Narrow" w:hAnsi="Arial Narrow"/>
          <w:i/>
          <w:sz w:val="20"/>
          <w:szCs w:val="20"/>
          <w:lang w:val="es-CR"/>
        </w:rPr>
        <w:t xml:space="preserve"> </w:t>
      </w:r>
    </w:p>
    <w:p w:rsidR="00ED59E2" w:rsidRPr="00C9264C" w:rsidRDefault="00C9264C" w:rsidP="00ED59E2">
      <w:pPr>
        <w:pStyle w:val="Sinespaciado"/>
        <w:rPr>
          <w:rFonts w:ascii="Arial Narrow" w:hAnsi="Arial Narrow"/>
          <w:i/>
          <w:sz w:val="20"/>
          <w:szCs w:val="20"/>
          <w:lang w:val="es-CR"/>
        </w:rPr>
      </w:pPr>
      <w:r w:rsidRPr="00F555EC">
        <w:rPr>
          <w:rFonts w:ascii="Arial Narrow" w:hAnsi="Arial Narrow"/>
          <w:i/>
          <w:sz w:val="20"/>
          <w:szCs w:val="20"/>
          <w:lang w:val="es-CR"/>
        </w:rPr>
        <w:t>Indique “N.A”, si la pregunta no aplica.</w:t>
      </w:r>
    </w:p>
    <w:p w:rsidR="00C953DE" w:rsidRPr="00231D72" w:rsidRDefault="00C953DE" w:rsidP="00EA5BAA">
      <w:pPr>
        <w:pStyle w:val="Sinespaciado"/>
        <w:rPr>
          <w:rFonts w:ascii="Arial Narrow" w:hAnsi="Arial Narrow"/>
          <w:b/>
          <w:lang w:val="es-CR"/>
        </w:rPr>
      </w:pPr>
    </w:p>
    <w:p w:rsidR="00C953DE" w:rsidRPr="00231D72" w:rsidRDefault="00C953DE" w:rsidP="00EA5BAA">
      <w:pPr>
        <w:pStyle w:val="Sinespaciado"/>
        <w:rPr>
          <w:rFonts w:ascii="Arial Narrow" w:hAnsi="Arial Narrow"/>
          <w:b/>
          <w:lang w:val="es-CR"/>
        </w:rPr>
      </w:pPr>
    </w:p>
    <w:p w:rsidR="00C953DE" w:rsidRPr="00231D72" w:rsidRDefault="00C953DE" w:rsidP="00796650">
      <w:pPr>
        <w:pStyle w:val="Sinespaciado"/>
        <w:ind w:left="709"/>
        <w:rPr>
          <w:rFonts w:ascii="Arial Narrow" w:hAnsi="Arial Narrow"/>
          <w:b/>
          <w:lang w:val="es-CR"/>
        </w:rPr>
      </w:pPr>
    </w:p>
    <w:p w:rsidR="00EA5BAA" w:rsidRPr="00231D72" w:rsidRDefault="009071EA" w:rsidP="00AF41F9">
      <w:pPr>
        <w:pStyle w:val="Sinespaciado"/>
        <w:numPr>
          <w:ilvl w:val="0"/>
          <w:numId w:val="13"/>
        </w:numPr>
        <w:rPr>
          <w:rFonts w:ascii="Arial Narrow" w:hAnsi="Arial Narrow"/>
          <w:b/>
          <w:lang w:val="es-CR"/>
        </w:rPr>
      </w:pPr>
      <w:r w:rsidRPr="00231D72">
        <w:rPr>
          <w:rFonts w:ascii="Arial Narrow" w:hAnsi="Arial Narrow"/>
          <w:b/>
          <w:lang w:val="es-CR"/>
        </w:rPr>
        <w:t>Requisitos previos o prerrequisitos</w:t>
      </w:r>
    </w:p>
    <w:p w:rsidR="009071EA" w:rsidRPr="00231D72" w:rsidRDefault="009071EA" w:rsidP="00EA5BAA">
      <w:pPr>
        <w:pStyle w:val="Sinespaciado"/>
        <w:rPr>
          <w:rFonts w:ascii="Arial Narrow" w:hAnsi="Arial Narrow"/>
          <w:b/>
          <w:lang w:val="es-CR"/>
        </w:rPr>
      </w:pPr>
    </w:p>
    <w:p w:rsidR="00EA5BAA" w:rsidRDefault="00EA5BAA" w:rsidP="00AF41F9">
      <w:pPr>
        <w:pStyle w:val="Sinespaciado"/>
        <w:numPr>
          <w:ilvl w:val="1"/>
          <w:numId w:val="13"/>
        </w:numPr>
        <w:rPr>
          <w:rFonts w:ascii="Arial Narrow" w:hAnsi="Arial Narrow"/>
          <w:lang w:val="es-CR"/>
        </w:rPr>
      </w:pPr>
      <w:r w:rsidRPr="00231D72">
        <w:rPr>
          <w:rFonts w:ascii="Arial Narrow" w:hAnsi="Arial Narrow"/>
          <w:lang w:val="es-CR"/>
        </w:rPr>
        <w:t xml:space="preserve">Marque con una </w:t>
      </w:r>
      <w:r w:rsidRPr="00F623EB">
        <w:rPr>
          <w:rFonts w:ascii="Arial Narrow" w:hAnsi="Arial Narrow"/>
          <w:b/>
          <w:i/>
          <w:lang w:val="es-CR"/>
        </w:rPr>
        <w:t>“X”</w:t>
      </w:r>
      <w:r w:rsidRPr="00231D72">
        <w:rPr>
          <w:rFonts w:ascii="Arial Narrow" w:hAnsi="Arial Narrow"/>
          <w:lang w:val="es-CR"/>
        </w:rPr>
        <w:t xml:space="preserve"> si el establecimiento cuenta con procedimientos escritos e implementados, de los siguientes requisitos sanitarios:</w:t>
      </w:r>
    </w:p>
    <w:p w:rsidR="00C9264C" w:rsidRPr="00231D72" w:rsidRDefault="00C9264C" w:rsidP="00C9264C">
      <w:pPr>
        <w:pStyle w:val="Sinespaciado"/>
        <w:rPr>
          <w:rFonts w:ascii="Arial Narrow" w:hAnsi="Arial Narrow"/>
          <w:lang w:val="es-C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10183"/>
      </w:tblGrid>
      <w:tr w:rsidR="006F7826" w:rsidRPr="00231D72" w:rsidTr="00A06C20">
        <w:trPr>
          <w:trHeight w:val="270"/>
        </w:trPr>
        <w:tc>
          <w:tcPr>
            <w:tcW w:w="232" w:type="pct"/>
            <w:shd w:val="clear" w:color="auto" w:fill="D9D9D9" w:themeFill="background1" w:themeFillShade="D9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231D72">
              <w:rPr>
                <w:rFonts w:ascii="Arial Narrow" w:hAnsi="Arial Narrow"/>
                <w:b/>
              </w:rPr>
              <w:t>“X”</w:t>
            </w:r>
          </w:p>
        </w:tc>
        <w:tc>
          <w:tcPr>
            <w:tcW w:w="4768" w:type="pct"/>
            <w:shd w:val="clear" w:color="auto" w:fill="D9D9D9" w:themeFill="background1" w:themeFillShade="D9"/>
          </w:tcPr>
          <w:p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231D72">
              <w:rPr>
                <w:rFonts w:ascii="Arial Narrow" w:hAnsi="Arial Narrow"/>
                <w:b/>
              </w:rPr>
              <w:t>Lista de Requisitos Previos o Prerrequisitos</w:t>
            </w:r>
          </w:p>
        </w:tc>
      </w:tr>
      <w:tr w:rsidR="006F7826" w:rsidRPr="00231D72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Diseño y construcción de los establecimientos.</w:t>
            </w:r>
          </w:p>
        </w:tc>
      </w:tr>
      <w:tr w:rsidR="006F7826" w:rsidRPr="00231D72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Suministro de agua, hielo y vapor.</w:t>
            </w:r>
          </w:p>
        </w:tc>
      </w:tr>
      <w:tr w:rsidR="006F7826" w:rsidRPr="00231D72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Iluminación, ventilación.</w:t>
            </w:r>
          </w:p>
        </w:tc>
      </w:tr>
      <w:tr w:rsidR="006F7826" w:rsidRPr="00231D72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Diseño y construcción de los equipos y utensilios.</w:t>
            </w:r>
          </w:p>
        </w:tc>
      </w:tr>
      <w:tr w:rsidR="006F7826" w:rsidRPr="00231D72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Control metrológico (termómetros, romanas, etc.).</w:t>
            </w:r>
          </w:p>
        </w:tc>
      </w:tr>
      <w:tr w:rsidR="006F7826" w:rsidRPr="00231D72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Programa de mantenimiento de las instalaciones, equipos y utensilios.</w:t>
            </w:r>
          </w:p>
        </w:tc>
      </w:tr>
      <w:tr w:rsidR="006F7826" w:rsidRPr="00231D72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Programa de control de la higiene (programa de limpieza y desinfección).</w:t>
            </w:r>
          </w:p>
        </w:tc>
      </w:tr>
      <w:tr w:rsidR="006F7826" w:rsidRPr="00231D72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Control de las operaciones (procedimientos y condiciones de proceso y de almacenamiento).</w:t>
            </w:r>
          </w:p>
        </w:tc>
      </w:tr>
      <w:tr w:rsidR="006F7826" w:rsidRPr="00231D72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Sistema de control de plagas.</w:t>
            </w:r>
          </w:p>
        </w:tc>
      </w:tr>
      <w:tr w:rsidR="006F7826" w:rsidRPr="00231D72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Gestión de desechos (líquidos y sólidos).</w:t>
            </w:r>
          </w:p>
        </w:tc>
      </w:tr>
      <w:tr w:rsidR="006F7826" w:rsidRPr="00231D72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 xml:space="preserve">Transporte.                                                                                                                                                                           </w:t>
            </w:r>
          </w:p>
        </w:tc>
      </w:tr>
      <w:tr w:rsidR="006F7826" w:rsidRPr="00231D72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  <w:lang w:val="es-CR"/>
              </w:rPr>
              <w:t>Trazabilidad</w:t>
            </w:r>
            <w:r w:rsidRPr="00231D72">
              <w:rPr>
                <w:rFonts w:ascii="Arial Narrow" w:hAnsi="Arial Narrow"/>
              </w:rPr>
              <w:t xml:space="preserve"> </w:t>
            </w:r>
          </w:p>
        </w:tc>
      </w:tr>
      <w:tr w:rsidR="006F7826" w:rsidRPr="00231D72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  <w:lang w:val="es-CR"/>
              </w:rPr>
            </w:pPr>
            <w:r w:rsidRPr="00231D72">
              <w:rPr>
                <w:rFonts w:ascii="Arial Narrow" w:hAnsi="Arial Narrow"/>
                <w:lang w:val="es-CR"/>
              </w:rPr>
              <w:t>Programa de recuperación y retiro de productos, que contemple simulacros de retiro de los productos.</w:t>
            </w:r>
          </w:p>
        </w:tc>
      </w:tr>
      <w:tr w:rsidR="006F7826" w:rsidRPr="00231D72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 xml:space="preserve">Higiene, conducta y salud del personal                                                                                                                                            </w:t>
            </w:r>
          </w:p>
        </w:tc>
      </w:tr>
      <w:tr w:rsidR="006F7826" w:rsidRPr="00231D72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:rsidR="00EA5BAA" w:rsidRPr="00231D72" w:rsidRDefault="00EA5BAA" w:rsidP="00A06C20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Capacitación del persona</w:t>
            </w:r>
            <w:r w:rsidR="00A06C20" w:rsidRPr="00231D72">
              <w:rPr>
                <w:rFonts w:ascii="Arial Narrow" w:hAnsi="Arial Narrow"/>
              </w:rPr>
              <w:t>l.</w:t>
            </w:r>
          </w:p>
        </w:tc>
      </w:tr>
      <w:tr w:rsidR="00A064C2" w:rsidRPr="00231D72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Control de proveedores y materias primas (cárnicas, no cárnicas, material de empaque, entre otros).</w:t>
            </w:r>
          </w:p>
        </w:tc>
      </w:tr>
      <w:tr w:rsidR="00EA5BAA" w:rsidRPr="00231D72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 xml:space="preserve">Programa de control y manejo de aditivos. </w:t>
            </w:r>
          </w:p>
          <w:p w:rsidR="00EA5BAA" w:rsidRPr="00231D72" w:rsidRDefault="006D103E" w:rsidP="0029004D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</w:t>
            </w:r>
            <w:r w:rsidR="00EA5BAA" w:rsidRPr="00231D72">
              <w:rPr>
                <w:rFonts w:ascii="Arial Narrow" w:hAnsi="Arial Narrow"/>
                <w:i/>
              </w:rPr>
              <w:t>roceda a completar la siguiente tabla:</w:t>
            </w:r>
          </w:p>
          <w:bookmarkStart w:id="2" w:name="_MON_1598446339"/>
          <w:bookmarkEnd w:id="2"/>
          <w:p w:rsidR="00EA5BAA" w:rsidRPr="00231D72" w:rsidRDefault="003D41BD" w:rsidP="0029004D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231D72">
              <w:rPr>
                <w:rFonts w:ascii="Arial Narrow" w:hAnsi="Arial Narrow"/>
                <w:i/>
                <w:noProof/>
              </w:rPr>
              <w:object w:dxaOrig="1543" w:dyaOrig="991">
                <v:shape id="_x0000_i1026" type="#_x0000_t75" alt="" style="width:76.5pt;height:50.25pt;mso-width-percent:0;mso-height-percent:0;mso-width-percent:0;mso-height-percent:0" o:ole="">
                  <v:imagedata r:id="rId11" o:title=""/>
                </v:shape>
                <o:OLEObject Type="Embed" ProgID="Word.Document.12" ShapeID="_x0000_i1026" DrawAspect="Icon" ObjectID="_1735110083" r:id="rId12">
                  <o:FieldCodes>\s</o:FieldCodes>
                </o:OLEObject>
              </w:object>
            </w:r>
          </w:p>
        </w:tc>
      </w:tr>
      <w:tr w:rsidR="00EA5BAA" w:rsidRPr="00231D72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:rsidR="00EA5BAA" w:rsidRPr="00231D72" w:rsidRDefault="00A06C20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Etiquetado de productos</w:t>
            </w:r>
          </w:p>
        </w:tc>
      </w:tr>
      <w:tr w:rsidR="00EA5BAA" w:rsidRPr="00231D72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Programa de Bienestar animal</w:t>
            </w:r>
          </w:p>
        </w:tc>
      </w:tr>
      <w:tr w:rsidR="00EA5BAA" w:rsidRPr="00231D72" w:rsidTr="00A06C20">
        <w:trPr>
          <w:trHeight w:val="270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68" w:type="pct"/>
          </w:tcPr>
          <w:p w:rsidR="00EA5BAA" w:rsidRPr="00231D72" w:rsidRDefault="00EA5BAA" w:rsidP="004C29B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Otros (especifique):</w:t>
            </w:r>
          </w:p>
        </w:tc>
      </w:tr>
    </w:tbl>
    <w:p w:rsidR="00655BD6" w:rsidRDefault="00655BD6" w:rsidP="00655BD6">
      <w:pPr>
        <w:pStyle w:val="Sinespaciado"/>
        <w:jc w:val="both"/>
        <w:rPr>
          <w:rFonts w:ascii="Arial Narrow" w:hAnsi="Arial Narrow"/>
          <w:b/>
          <w:bCs/>
          <w:lang w:val="es-CR"/>
        </w:rPr>
      </w:pPr>
    </w:p>
    <w:p w:rsidR="00655BD6" w:rsidRPr="0010221F" w:rsidRDefault="00655BD6" w:rsidP="00655BD6">
      <w:pPr>
        <w:pStyle w:val="Sinespaciado"/>
        <w:numPr>
          <w:ilvl w:val="1"/>
          <w:numId w:val="24"/>
        </w:numPr>
        <w:tabs>
          <w:tab w:val="left" w:pos="851"/>
        </w:tabs>
        <w:ind w:left="709" w:hanging="283"/>
        <w:jc w:val="both"/>
        <w:rPr>
          <w:rFonts w:ascii="Arial Narrow" w:hAnsi="Arial Narrow"/>
          <w:b/>
          <w:bCs/>
          <w:lang w:val="es-CR"/>
        </w:rPr>
      </w:pPr>
      <w:r w:rsidRPr="0010221F">
        <w:rPr>
          <w:rFonts w:ascii="Arial Narrow" w:hAnsi="Arial Narrow"/>
          <w:b/>
          <w:bCs/>
          <w:lang w:val="es-CR"/>
        </w:rPr>
        <w:t>Control metrológico:</w:t>
      </w:r>
    </w:p>
    <w:p w:rsidR="00655BD6" w:rsidRPr="00C9264C" w:rsidRDefault="00655BD6" w:rsidP="00655BD6">
      <w:pPr>
        <w:pStyle w:val="Sinespaciado"/>
        <w:ind w:left="720"/>
        <w:rPr>
          <w:rFonts w:ascii="Arial Narrow" w:hAnsi="Arial Narrow"/>
          <w:lang w:val="es-CR"/>
        </w:rPr>
      </w:pPr>
    </w:p>
    <w:p w:rsidR="00655BD6" w:rsidRPr="00655BD6" w:rsidRDefault="00655BD6" w:rsidP="00655BD6">
      <w:pPr>
        <w:pStyle w:val="Prrafodelista"/>
        <w:numPr>
          <w:ilvl w:val="2"/>
          <w:numId w:val="24"/>
        </w:numPr>
        <w:spacing w:after="0" w:line="240" w:lineRule="auto"/>
        <w:ind w:left="1134"/>
        <w:jc w:val="both"/>
        <w:rPr>
          <w:rFonts w:ascii="Arial Narrow" w:eastAsiaTheme="minorHAnsi" w:hAnsi="Arial Narrow"/>
          <w:sz w:val="24"/>
          <w:szCs w:val="24"/>
          <w:lang w:val="es-CR"/>
        </w:rPr>
      </w:pPr>
      <w:r w:rsidRPr="00655BD6">
        <w:rPr>
          <w:rFonts w:ascii="Arial Narrow" w:eastAsiaTheme="minorHAnsi" w:hAnsi="Arial Narrow"/>
          <w:sz w:val="24"/>
          <w:szCs w:val="24"/>
          <w:lang w:val="es-CR"/>
        </w:rPr>
        <w:t xml:space="preserve">Describa el procedimiento de control metrológico aplicado para los instrumentos de medición (especifique frecuencia de calibración de los termómetros y otros instrumentos de medición, especifique si las calibraciones son realizadas por una empresa privada o por un ente gubernamental (suministre copias de la calibración). </w:t>
      </w:r>
    </w:p>
    <w:p w:rsidR="00655BD6" w:rsidRPr="00655BD6" w:rsidRDefault="00655BD6" w:rsidP="00655BD6">
      <w:pPr>
        <w:pStyle w:val="Sinespaciado"/>
        <w:rPr>
          <w:lang w:val="es-CR"/>
        </w:rPr>
      </w:pPr>
    </w:p>
    <w:p w:rsidR="00655BD6" w:rsidRPr="0010221F" w:rsidRDefault="00655BD6" w:rsidP="00655BD6">
      <w:pPr>
        <w:pStyle w:val="Prrafodelista"/>
        <w:numPr>
          <w:ilvl w:val="1"/>
          <w:numId w:val="24"/>
        </w:numPr>
        <w:ind w:left="851" w:hanging="425"/>
        <w:jc w:val="both"/>
        <w:rPr>
          <w:rFonts w:ascii="Arial Narrow" w:hAnsi="Arial Narrow"/>
          <w:b/>
          <w:bCs/>
          <w:caps/>
          <w:lang w:val="es-CR"/>
        </w:rPr>
      </w:pPr>
      <w:r w:rsidRPr="0010221F">
        <w:rPr>
          <w:rFonts w:ascii="Arial Narrow" w:hAnsi="Arial Narrow"/>
          <w:b/>
          <w:bCs/>
          <w:lang w:val="es-CR"/>
        </w:rPr>
        <w:t>Empaques y embalajes:</w:t>
      </w:r>
    </w:p>
    <w:p w:rsidR="00655BD6" w:rsidRPr="00655BD6" w:rsidRDefault="00655BD6" w:rsidP="00655BD6">
      <w:pPr>
        <w:pStyle w:val="Prrafodelista"/>
        <w:numPr>
          <w:ilvl w:val="2"/>
          <w:numId w:val="24"/>
        </w:numPr>
        <w:ind w:left="1134"/>
        <w:jc w:val="both"/>
        <w:rPr>
          <w:rFonts w:ascii="Arial Narrow" w:hAnsi="Arial Narrow"/>
          <w:bCs/>
          <w:caps/>
          <w:lang w:val="es-CR"/>
        </w:rPr>
      </w:pPr>
      <w:r w:rsidRPr="00655BD6">
        <w:rPr>
          <w:rFonts w:ascii="Arial Narrow" w:eastAsiaTheme="minorHAnsi" w:hAnsi="Arial Narrow"/>
          <w:lang w:val="es-CR"/>
        </w:rPr>
        <w:t>Describa los controles aplicados por el establecimiento para garantizar que los materiales de empaque primario (que tienen contacto con el alimento), no transfieren al alimento sustancias nocivas para la salud.</w:t>
      </w:r>
    </w:p>
    <w:p w:rsidR="000A04A5" w:rsidRPr="00655BD6" w:rsidRDefault="00655BD6" w:rsidP="00655BD6">
      <w:pPr>
        <w:pStyle w:val="Prrafodelista"/>
        <w:numPr>
          <w:ilvl w:val="2"/>
          <w:numId w:val="24"/>
        </w:numPr>
        <w:ind w:left="1134"/>
        <w:jc w:val="both"/>
        <w:rPr>
          <w:rFonts w:ascii="Arial Narrow" w:hAnsi="Arial Narrow"/>
          <w:bCs/>
          <w:caps/>
          <w:lang w:val="es-CR"/>
        </w:rPr>
      </w:pPr>
      <w:r w:rsidRPr="00655BD6">
        <w:rPr>
          <w:rFonts w:ascii="Arial Narrow" w:hAnsi="Arial Narrow"/>
          <w:lang w:val="es-CR"/>
        </w:rPr>
        <w:lastRenderedPageBreak/>
        <w:t>Describa los controles que tiene el establecimiento para garantizar que los materiales de empaque son manipulados y conservados de tal modo que no sean una fuente de contaminación para el producto.</w:t>
      </w:r>
    </w:p>
    <w:p w:rsidR="00EA5BAA" w:rsidRPr="00231D72" w:rsidRDefault="003B1971" w:rsidP="00655BD6">
      <w:pPr>
        <w:pStyle w:val="Sinespaciado"/>
        <w:numPr>
          <w:ilvl w:val="0"/>
          <w:numId w:val="24"/>
        </w:numPr>
        <w:ind w:left="851" w:hanging="425"/>
        <w:rPr>
          <w:rFonts w:ascii="Arial Narrow" w:hAnsi="Arial Narrow"/>
          <w:b/>
          <w:lang w:val="es-CR"/>
        </w:rPr>
      </w:pPr>
      <w:r w:rsidRPr="00231D72">
        <w:rPr>
          <w:rFonts w:ascii="Arial Narrow" w:hAnsi="Arial Narrow"/>
          <w:b/>
          <w:lang w:val="es-CR"/>
        </w:rPr>
        <w:t>Análisis de peligros y puntos críticos de control (APPCC/HACCP)</w:t>
      </w:r>
      <w:r w:rsidR="00BB281A" w:rsidRPr="00231D72">
        <w:rPr>
          <w:rFonts w:ascii="Arial Narrow" w:hAnsi="Arial Narrow"/>
          <w:b/>
          <w:lang w:val="es-CR"/>
        </w:rPr>
        <w:t>.</w:t>
      </w:r>
    </w:p>
    <w:p w:rsidR="00BB281A" w:rsidRPr="00231D72" w:rsidRDefault="00BB281A" w:rsidP="00EA5BAA">
      <w:pPr>
        <w:pStyle w:val="Sinespaciado"/>
        <w:rPr>
          <w:rFonts w:ascii="Arial Narrow" w:hAnsi="Arial Narrow"/>
          <w:b/>
          <w:lang w:val="es-CR"/>
        </w:rPr>
      </w:pPr>
    </w:p>
    <w:p w:rsidR="00EA5BAA" w:rsidRDefault="00EA5BAA" w:rsidP="00B20975">
      <w:pPr>
        <w:pStyle w:val="Sinespaciado"/>
        <w:numPr>
          <w:ilvl w:val="1"/>
          <w:numId w:val="26"/>
        </w:numPr>
        <w:ind w:left="851" w:hanging="425"/>
        <w:rPr>
          <w:rFonts w:ascii="Arial Narrow" w:hAnsi="Arial Narrow"/>
          <w:lang w:val="es-CR"/>
        </w:rPr>
      </w:pPr>
      <w:r w:rsidRPr="00231D72">
        <w:rPr>
          <w:rFonts w:ascii="Arial Narrow" w:hAnsi="Arial Narrow"/>
          <w:lang w:val="es-CR"/>
        </w:rPr>
        <w:t xml:space="preserve">Si el establecimiento cuenta con un plan APPCC/HACCP, marque con una </w:t>
      </w:r>
      <w:r w:rsidRPr="00F623EB">
        <w:rPr>
          <w:rFonts w:ascii="Arial Narrow" w:hAnsi="Arial Narrow"/>
          <w:b/>
          <w:i/>
          <w:lang w:val="es-CR"/>
        </w:rPr>
        <w:t>“X”</w:t>
      </w:r>
      <w:r w:rsidRPr="00231D72">
        <w:rPr>
          <w:rFonts w:ascii="Arial Narrow" w:hAnsi="Arial Narrow"/>
          <w:lang w:val="es-CR"/>
        </w:rPr>
        <w:t xml:space="preserve"> los aspectos que se contemplan </w:t>
      </w:r>
      <w:r w:rsidR="00541894">
        <w:rPr>
          <w:rFonts w:ascii="Arial Narrow" w:hAnsi="Arial Narrow"/>
          <w:lang w:val="es-CR"/>
        </w:rPr>
        <w:t>en dicho plan</w:t>
      </w:r>
      <w:r w:rsidR="00C9264C">
        <w:rPr>
          <w:rFonts w:ascii="Arial Narrow" w:hAnsi="Arial Narrow"/>
          <w:lang w:val="es-CR"/>
        </w:rPr>
        <w:t>:</w:t>
      </w:r>
    </w:p>
    <w:p w:rsidR="00C9264C" w:rsidRPr="00231D72" w:rsidRDefault="00C9264C" w:rsidP="00C9264C">
      <w:pPr>
        <w:pStyle w:val="Sinespaciado"/>
        <w:rPr>
          <w:rFonts w:ascii="Arial Narrow" w:hAnsi="Arial Narrow"/>
          <w:lang w:val="es-C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5"/>
        <w:gridCol w:w="10153"/>
      </w:tblGrid>
      <w:tr w:rsidR="00A064C2" w:rsidRPr="00231D72" w:rsidTr="003B1971">
        <w:trPr>
          <w:trHeight w:val="2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231D72">
              <w:rPr>
                <w:rFonts w:ascii="Arial Narrow" w:hAnsi="Arial Narrow"/>
                <w:b/>
              </w:rPr>
              <w:t>“X”</w:t>
            </w: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231D72">
              <w:rPr>
                <w:rFonts w:ascii="Arial Narrow" w:hAnsi="Arial Narrow"/>
                <w:b/>
              </w:rPr>
              <w:t>Requisitos del Plan APPCC/HACCP</w:t>
            </w:r>
          </w:p>
        </w:tc>
      </w:tr>
      <w:tr w:rsidR="00A064C2" w:rsidRPr="00231D72" w:rsidTr="003B1971">
        <w:trPr>
          <w:trHeight w:val="2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Un equipo multidisciplinario de APPCC/HACCP</w:t>
            </w:r>
          </w:p>
        </w:tc>
      </w:tr>
      <w:tr w:rsidR="00A064C2" w:rsidRPr="00231D72" w:rsidTr="003B1971">
        <w:trPr>
          <w:trHeight w:val="2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Descripción del producto y los métodos de producción</w:t>
            </w:r>
          </w:p>
        </w:tc>
      </w:tr>
      <w:tr w:rsidR="00A064C2" w:rsidRPr="00231D72" w:rsidTr="003B1971">
        <w:trPr>
          <w:trHeight w:val="2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Identificación del uso esperado y los posibles consumidores del alimento</w:t>
            </w:r>
          </w:p>
        </w:tc>
      </w:tr>
      <w:tr w:rsidR="00A064C2" w:rsidRPr="00231D72" w:rsidTr="003B1971">
        <w:trPr>
          <w:trHeight w:val="2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</w:rPr>
            </w:pPr>
            <w:r w:rsidRPr="00231D72">
              <w:rPr>
                <w:rFonts w:ascii="Arial Narrow" w:hAnsi="Arial Narrow"/>
              </w:rPr>
              <w:t>Diagrama de flujo</w:t>
            </w:r>
          </w:p>
        </w:tc>
      </w:tr>
      <w:tr w:rsidR="00A064C2" w:rsidRPr="00231D72" w:rsidTr="003B1971">
        <w:trPr>
          <w:trHeight w:val="2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 xml:space="preserve">Descripción de las etapas establecidas en el diagrama de flujo </w:t>
            </w:r>
          </w:p>
        </w:tc>
      </w:tr>
      <w:tr w:rsidR="00A064C2" w:rsidRPr="00231D72" w:rsidTr="003B1971">
        <w:trPr>
          <w:trHeight w:val="2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  <w:lang w:val="es-CR"/>
              </w:rPr>
            </w:pPr>
            <w:r w:rsidRPr="00231D72">
              <w:rPr>
                <w:rFonts w:ascii="Arial Narrow" w:hAnsi="Arial Narrow"/>
                <w:lang w:val="es-CR"/>
              </w:rPr>
              <w:t>Análisis de peligros y medidas de control</w:t>
            </w:r>
          </w:p>
        </w:tc>
      </w:tr>
      <w:tr w:rsidR="00A064C2" w:rsidRPr="00231D72" w:rsidTr="003B1971">
        <w:trPr>
          <w:trHeight w:val="2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Determinación de los puntos críticos de control (PCC)</w:t>
            </w:r>
          </w:p>
        </w:tc>
      </w:tr>
      <w:tr w:rsidR="00A064C2" w:rsidRPr="00231D72" w:rsidTr="003B1971">
        <w:trPr>
          <w:trHeight w:val="2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 xml:space="preserve">Establecimiento de límites críticos para los puntos críticos de control </w:t>
            </w:r>
          </w:p>
        </w:tc>
      </w:tr>
      <w:tr w:rsidR="00A064C2" w:rsidRPr="00231D72" w:rsidTr="003B1971">
        <w:trPr>
          <w:trHeight w:val="2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Validación de límites críticos de control</w:t>
            </w:r>
          </w:p>
        </w:tc>
      </w:tr>
      <w:tr w:rsidR="00A064C2" w:rsidRPr="00231D72" w:rsidTr="003B1971">
        <w:trPr>
          <w:trHeight w:val="2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Establecimiento de un sistema de vigilancia (monitoreo) de los puntos críticos de control</w:t>
            </w:r>
          </w:p>
        </w:tc>
      </w:tr>
      <w:tr w:rsidR="00A064C2" w:rsidRPr="00231D72" w:rsidTr="003B1971">
        <w:trPr>
          <w:trHeight w:val="2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Establecimiento de acciones correctivas para cada punto crítico de control</w:t>
            </w:r>
          </w:p>
        </w:tc>
      </w:tr>
      <w:tr w:rsidR="00A064C2" w:rsidRPr="00231D72" w:rsidTr="003B1971">
        <w:trPr>
          <w:trHeight w:val="2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Establecimiento de Procedimientos de comprobación y verificación</w:t>
            </w:r>
          </w:p>
        </w:tc>
      </w:tr>
      <w:tr w:rsidR="00A064C2" w:rsidRPr="00231D72" w:rsidTr="003B1971">
        <w:trPr>
          <w:trHeight w:val="2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Establecimiento de un Sistema de registro y documentación</w:t>
            </w:r>
          </w:p>
        </w:tc>
      </w:tr>
      <w:tr w:rsidR="00A064C2" w:rsidRPr="00231D72" w:rsidTr="003B1971">
        <w:trPr>
          <w:trHeight w:val="2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5BAA" w:rsidRPr="00231D72" w:rsidRDefault="00EA5BAA" w:rsidP="0029004D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AA" w:rsidRPr="00231D72" w:rsidRDefault="00EA5BAA" w:rsidP="0029004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1D72">
              <w:rPr>
                <w:rFonts w:ascii="Arial Narrow" w:hAnsi="Arial Narrow"/>
              </w:rPr>
              <w:t>Otros (especifique):</w:t>
            </w:r>
          </w:p>
        </w:tc>
      </w:tr>
    </w:tbl>
    <w:p w:rsidR="00EA5BAA" w:rsidRPr="00231D72" w:rsidRDefault="00EA5BAA" w:rsidP="00EA5BAA">
      <w:pPr>
        <w:pStyle w:val="Sinespaciado"/>
        <w:tabs>
          <w:tab w:val="left" w:pos="709"/>
        </w:tabs>
        <w:rPr>
          <w:rFonts w:ascii="Arial Narrow" w:hAnsi="Arial Narrow"/>
          <w:b/>
          <w:lang w:val="es-CR"/>
        </w:rPr>
      </w:pPr>
    </w:p>
    <w:p w:rsidR="0050026D" w:rsidRPr="00C81B92" w:rsidRDefault="0050026D" w:rsidP="00B20975">
      <w:pPr>
        <w:pStyle w:val="Sinespaciado"/>
        <w:numPr>
          <w:ilvl w:val="1"/>
          <w:numId w:val="26"/>
        </w:numPr>
        <w:tabs>
          <w:tab w:val="left" w:pos="14034"/>
        </w:tabs>
        <w:ind w:left="851"/>
        <w:jc w:val="both"/>
        <w:rPr>
          <w:rFonts w:ascii="Arial Narrow" w:hAnsi="Arial Narrow"/>
          <w:lang w:val="es-CR"/>
        </w:rPr>
      </w:pPr>
      <w:r w:rsidRPr="00C81B92">
        <w:rPr>
          <w:rFonts w:ascii="Arial Narrow" w:hAnsi="Arial Narrow"/>
          <w:lang w:val="es-CR"/>
        </w:rPr>
        <w:t>Con relación al plan APPCC/HACCP de los alimentos a exportar a Costa Rica, adjunte la siguiente información:</w:t>
      </w:r>
    </w:p>
    <w:p w:rsidR="0050026D" w:rsidRPr="00C81B92" w:rsidRDefault="0050026D" w:rsidP="0050026D">
      <w:pPr>
        <w:pStyle w:val="Sinespaciado"/>
        <w:tabs>
          <w:tab w:val="left" w:pos="14034"/>
        </w:tabs>
        <w:ind w:left="1080"/>
        <w:jc w:val="both"/>
        <w:rPr>
          <w:rFonts w:ascii="Arial Narrow" w:hAnsi="Arial Narrow"/>
          <w:lang w:val="es-CR"/>
        </w:rPr>
      </w:pPr>
    </w:p>
    <w:p w:rsidR="0050026D" w:rsidRPr="00C81B92" w:rsidRDefault="0050026D" w:rsidP="0050026D">
      <w:pPr>
        <w:pStyle w:val="Sinespaciado"/>
        <w:numPr>
          <w:ilvl w:val="0"/>
          <w:numId w:val="23"/>
        </w:numPr>
        <w:tabs>
          <w:tab w:val="left" w:pos="14034"/>
        </w:tabs>
        <w:jc w:val="both"/>
        <w:rPr>
          <w:rFonts w:ascii="Arial Narrow" w:hAnsi="Arial Narrow"/>
          <w:lang w:val="es-CR"/>
        </w:rPr>
      </w:pPr>
      <w:r w:rsidRPr="00C81B92">
        <w:rPr>
          <w:rFonts w:ascii="Arial Narrow" w:eastAsiaTheme="minorHAnsi" w:hAnsi="Arial Narrow"/>
          <w:color w:val="000000" w:themeColor="text1"/>
          <w:lang w:val="es-CR"/>
        </w:rPr>
        <w:t xml:space="preserve">Hoja de la </w:t>
      </w:r>
      <w:r w:rsidRPr="00C81B92">
        <w:rPr>
          <w:rFonts w:ascii="Arial Narrow" w:eastAsiaTheme="minorHAnsi" w:hAnsi="Arial Narrow"/>
          <w:color w:val="000000" w:themeColor="text1"/>
        </w:rPr>
        <w:t>Descripción del producto y los métodos de producción, que incluya la siguiente información</w:t>
      </w:r>
      <w:r w:rsidRPr="00C81B92">
        <w:rPr>
          <w:rFonts w:ascii="Arial Narrow" w:eastAsiaTheme="minorHAnsi" w:hAnsi="Arial Narrow"/>
          <w:color w:val="000000" w:themeColor="text1"/>
          <w:lang w:val="es-CR"/>
        </w:rPr>
        <w:t>: nombre del producto, características importantes del producto, ingredientes utilizados, características de envasado, descripción del uso o el medio de consumo; así como también, vida útil, mercado de destino, instrucciones para el almacenamiento y controles especiales de distribución.</w:t>
      </w:r>
    </w:p>
    <w:p w:rsidR="0050026D" w:rsidRPr="00C81B92" w:rsidRDefault="0050026D" w:rsidP="0050026D">
      <w:pPr>
        <w:pStyle w:val="Sinespaciado"/>
        <w:tabs>
          <w:tab w:val="left" w:pos="14034"/>
        </w:tabs>
        <w:ind w:left="1080"/>
        <w:jc w:val="both"/>
        <w:rPr>
          <w:rFonts w:ascii="Arial Narrow" w:hAnsi="Arial Narrow"/>
          <w:lang w:val="es-CR"/>
        </w:rPr>
      </w:pPr>
    </w:p>
    <w:p w:rsidR="0050026D" w:rsidRPr="00C81B92" w:rsidRDefault="0050026D" w:rsidP="0050026D">
      <w:pPr>
        <w:pStyle w:val="Sinespaciado"/>
        <w:numPr>
          <w:ilvl w:val="0"/>
          <w:numId w:val="23"/>
        </w:numPr>
        <w:tabs>
          <w:tab w:val="left" w:pos="14034"/>
        </w:tabs>
        <w:jc w:val="both"/>
        <w:rPr>
          <w:rFonts w:ascii="Arial Narrow" w:hAnsi="Arial Narrow"/>
          <w:lang w:val="es-CR"/>
        </w:rPr>
      </w:pPr>
      <w:r w:rsidRPr="00C81B92">
        <w:rPr>
          <w:rFonts w:ascii="Arial Narrow" w:eastAsiaTheme="minorHAnsi" w:hAnsi="Arial Narrow"/>
          <w:color w:val="000000" w:themeColor="text1"/>
          <w:lang w:val="es-CR"/>
        </w:rPr>
        <w:t xml:space="preserve">Copia de los </w:t>
      </w:r>
      <w:r w:rsidRPr="00C81B92">
        <w:rPr>
          <w:rFonts w:ascii="Arial Narrow" w:hAnsi="Arial Narrow"/>
          <w:lang w:val="es-CR"/>
        </w:rPr>
        <w:t>diagramas de flujo.</w:t>
      </w:r>
    </w:p>
    <w:p w:rsidR="0050026D" w:rsidRPr="00C81B92" w:rsidRDefault="0050026D" w:rsidP="0050026D">
      <w:pPr>
        <w:pStyle w:val="Sinespaciado"/>
        <w:rPr>
          <w:lang w:val="es-CR"/>
        </w:rPr>
      </w:pPr>
    </w:p>
    <w:p w:rsidR="0050026D" w:rsidRPr="00C81B92" w:rsidRDefault="0050026D" w:rsidP="0050026D">
      <w:pPr>
        <w:pStyle w:val="Sinespaciado"/>
        <w:numPr>
          <w:ilvl w:val="0"/>
          <w:numId w:val="23"/>
        </w:numPr>
        <w:tabs>
          <w:tab w:val="left" w:pos="14034"/>
        </w:tabs>
        <w:jc w:val="both"/>
        <w:rPr>
          <w:rFonts w:ascii="Arial Narrow" w:hAnsi="Arial Narrow"/>
          <w:lang w:val="es-CR"/>
        </w:rPr>
      </w:pPr>
      <w:r w:rsidRPr="00C81B92">
        <w:rPr>
          <w:rFonts w:ascii="Arial Narrow" w:hAnsi="Arial Narrow"/>
          <w:lang w:val="es-CR"/>
        </w:rPr>
        <w:t>Hoja de trabajo de cada punto crítico de control, en donde se detalle lo siguiente:</w:t>
      </w:r>
      <w:r w:rsidRPr="00C81B92">
        <w:rPr>
          <w:rFonts w:ascii="Arial Narrow" w:hAnsi="Arial Narrow"/>
          <w:b/>
          <w:lang w:val="es-CR"/>
        </w:rPr>
        <w:t xml:space="preserve"> </w:t>
      </w:r>
      <w:r w:rsidRPr="00C81B92">
        <w:rPr>
          <w:rFonts w:ascii="Arial Narrow" w:hAnsi="Arial Narrow"/>
          <w:lang w:val="es-CR"/>
        </w:rPr>
        <w:t>etapa, peligro, límite crítico, monitoreo, acciones correctivas, verificación y registros.</w:t>
      </w:r>
    </w:p>
    <w:p w:rsidR="0050026D" w:rsidRPr="00C81B92" w:rsidRDefault="0050026D" w:rsidP="0050026D">
      <w:pPr>
        <w:pStyle w:val="Sinespaciado"/>
        <w:rPr>
          <w:lang w:val="es-CR"/>
        </w:rPr>
      </w:pPr>
    </w:p>
    <w:p w:rsidR="0050026D" w:rsidRPr="00C81B92" w:rsidRDefault="0050026D" w:rsidP="0050026D">
      <w:pPr>
        <w:pStyle w:val="Sinespaciado"/>
        <w:numPr>
          <w:ilvl w:val="0"/>
          <w:numId w:val="23"/>
        </w:numPr>
        <w:tabs>
          <w:tab w:val="left" w:pos="14034"/>
        </w:tabs>
        <w:jc w:val="both"/>
        <w:rPr>
          <w:rFonts w:ascii="Arial Narrow" w:hAnsi="Arial Narrow"/>
          <w:lang w:val="es-CR"/>
        </w:rPr>
      </w:pPr>
      <w:r w:rsidRPr="00C81B92">
        <w:rPr>
          <w:rFonts w:ascii="Arial Narrow" w:eastAsiaTheme="minorHAnsi" w:hAnsi="Arial Narrow"/>
          <w:color w:val="000000" w:themeColor="text1"/>
          <w:lang w:val="es-CR"/>
        </w:rPr>
        <w:t>Copia de las validaciones de los Puntos Críticos de Control.</w:t>
      </w:r>
    </w:p>
    <w:p w:rsidR="0050026D" w:rsidRPr="00C81B92" w:rsidRDefault="0050026D" w:rsidP="0050026D">
      <w:pPr>
        <w:pStyle w:val="Sinespaciado"/>
        <w:rPr>
          <w:lang w:val="es-CR"/>
        </w:rPr>
      </w:pPr>
    </w:p>
    <w:p w:rsidR="002275AD" w:rsidRPr="00C81B92" w:rsidRDefault="0050026D" w:rsidP="002275AD">
      <w:pPr>
        <w:pStyle w:val="Sinespaciado"/>
        <w:numPr>
          <w:ilvl w:val="0"/>
          <w:numId w:val="23"/>
        </w:numPr>
        <w:tabs>
          <w:tab w:val="left" w:pos="14034"/>
        </w:tabs>
        <w:jc w:val="both"/>
        <w:rPr>
          <w:rFonts w:ascii="Arial Narrow" w:hAnsi="Arial Narrow"/>
          <w:lang w:val="es-CR"/>
        </w:rPr>
      </w:pPr>
      <w:r w:rsidRPr="00C81B92">
        <w:rPr>
          <w:rFonts w:ascii="Arial Narrow" w:hAnsi="Arial Narrow"/>
          <w:lang w:val="es-CR"/>
        </w:rPr>
        <w:t>Copia de los registros de monitoreo de cada uno de los PCC, como mínimo de 6 días consecutivos del año en curso.</w:t>
      </w:r>
    </w:p>
    <w:p w:rsidR="002275AD" w:rsidRPr="00C81B92" w:rsidRDefault="002275AD" w:rsidP="002275AD">
      <w:pPr>
        <w:pStyle w:val="Sinespaciado"/>
        <w:rPr>
          <w:lang w:val="es-CR"/>
        </w:rPr>
      </w:pPr>
    </w:p>
    <w:p w:rsidR="00841A54" w:rsidRPr="00655BD6" w:rsidRDefault="0050026D" w:rsidP="002275AD">
      <w:pPr>
        <w:pStyle w:val="Sinespaciado"/>
        <w:numPr>
          <w:ilvl w:val="0"/>
          <w:numId w:val="23"/>
        </w:numPr>
        <w:tabs>
          <w:tab w:val="left" w:pos="14034"/>
        </w:tabs>
        <w:jc w:val="both"/>
        <w:rPr>
          <w:rFonts w:ascii="Arial Narrow" w:hAnsi="Arial Narrow"/>
          <w:lang w:val="es-CR"/>
        </w:rPr>
      </w:pPr>
      <w:r w:rsidRPr="00C81B92">
        <w:rPr>
          <w:rFonts w:ascii="Arial Narrow" w:eastAsiaTheme="minorHAnsi" w:hAnsi="Arial Narrow"/>
          <w:lang w:val="es-CR"/>
        </w:rPr>
        <w:t xml:space="preserve">Describa cuáles </w:t>
      </w:r>
      <w:r w:rsidR="00570DAE" w:rsidRPr="00C81B92">
        <w:rPr>
          <w:rFonts w:ascii="Arial Narrow" w:eastAsiaTheme="minorHAnsi" w:hAnsi="Arial Narrow"/>
          <w:lang w:val="es-CR"/>
        </w:rPr>
        <w:t xml:space="preserve">acciones </w:t>
      </w:r>
      <w:r w:rsidRPr="00C81B92">
        <w:rPr>
          <w:rFonts w:ascii="Arial Narrow" w:eastAsiaTheme="minorHAnsi" w:hAnsi="Arial Narrow"/>
          <w:lang w:val="es-CR"/>
        </w:rPr>
        <w:t>contempla el establecimiento, para las desviaciones o incumplimientos detectados en sus proveedores de materias primas.</w:t>
      </w:r>
    </w:p>
    <w:p w:rsidR="00655BD6" w:rsidRDefault="00655BD6" w:rsidP="00655BD6">
      <w:pPr>
        <w:pStyle w:val="Prrafodelista"/>
        <w:rPr>
          <w:rFonts w:ascii="Arial Narrow" w:hAnsi="Arial Narrow"/>
          <w:lang w:val="es-CR"/>
        </w:rPr>
      </w:pPr>
    </w:p>
    <w:p w:rsidR="00953C9D" w:rsidRDefault="00953C9D" w:rsidP="00655BD6">
      <w:pPr>
        <w:pStyle w:val="Prrafodelista"/>
        <w:rPr>
          <w:rFonts w:ascii="Arial Narrow" w:hAnsi="Arial Narrow"/>
          <w:lang w:val="es-CR"/>
        </w:rPr>
      </w:pPr>
    </w:p>
    <w:p w:rsidR="00953C9D" w:rsidRPr="00953C9D" w:rsidRDefault="00953C9D" w:rsidP="00B20975">
      <w:pPr>
        <w:pStyle w:val="Prrafodelista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Arial Narrow" w:eastAsiaTheme="minorHAnsi" w:hAnsi="Arial Narrow"/>
          <w:b/>
          <w:bCs/>
          <w:lang w:val="es-CR"/>
        </w:rPr>
      </w:pPr>
      <w:r w:rsidRPr="00953C9D">
        <w:rPr>
          <w:rFonts w:ascii="Arial Narrow" w:eastAsiaTheme="minorHAnsi" w:hAnsi="Arial Narrow"/>
          <w:b/>
          <w:bCs/>
          <w:lang w:val="es-CR"/>
        </w:rPr>
        <w:lastRenderedPageBreak/>
        <w:t>Trazabilidad:</w:t>
      </w:r>
    </w:p>
    <w:p w:rsidR="00953C9D" w:rsidRPr="005C164D" w:rsidRDefault="00953C9D" w:rsidP="00953C9D">
      <w:pPr>
        <w:pStyle w:val="Prrafodelista"/>
        <w:spacing w:after="0" w:line="240" w:lineRule="auto"/>
        <w:ind w:left="786"/>
        <w:jc w:val="both"/>
        <w:rPr>
          <w:rFonts w:ascii="Arial Narrow" w:eastAsiaTheme="minorHAnsi" w:hAnsi="Arial Narrow"/>
          <w:b/>
          <w:bCs/>
          <w:lang w:val="es-CR"/>
        </w:rPr>
      </w:pPr>
    </w:p>
    <w:p w:rsidR="00953C9D" w:rsidRPr="00C65C8F" w:rsidRDefault="00953C9D" w:rsidP="00953C9D">
      <w:pPr>
        <w:pStyle w:val="Prrafodelista"/>
        <w:numPr>
          <w:ilvl w:val="1"/>
          <w:numId w:val="25"/>
        </w:numPr>
        <w:spacing w:after="0" w:line="240" w:lineRule="auto"/>
        <w:ind w:left="993" w:hanging="426"/>
        <w:jc w:val="both"/>
        <w:rPr>
          <w:rFonts w:ascii="Arial Narrow" w:eastAsiaTheme="minorHAnsi" w:hAnsi="Arial Narrow"/>
          <w:b/>
          <w:bCs/>
          <w:lang w:val="es-CR"/>
        </w:rPr>
      </w:pPr>
      <w:r w:rsidRPr="00C65C8F">
        <w:rPr>
          <w:rFonts w:ascii="Arial Narrow" w:eastAsiaTheme="minorHAnsi" w:hAnsi="Arial Narrow"/>
          <w:lang w:val="es-CR"/>
        </w:rPr>
        <w:t xml:space="preserve">Describa como el establecimiento identifica los proveedores de materia prima, así como </w:t>
      </w:r>
      <w:r w:rsidR="00C65C8F" w:rsidRPr="00C65C8F">
        <w:rPr>
          <w:rFonts w:ascii="Arial Narrow" w:eastAsiaTheme="minorHAnsi" w:hAnsi="Arial Narrow"/>
          <w:lang w:val="es-CR"/>
        </w:rPr>
        <w:t>también</w:t>
      </w:r>
      <w:r w:rsidRPr="00C65C8F">
        <w:rPr>
          <w:rFonts w:ascii="Arial Narrow" w:eastAsiaTheme="minorHAnsi" w:hAnsi="Arial Narrow"/>
          <w:lang w:val="es-CR"/>
        </w:rPr>
        <w:t>, los alimentos elaborados, almacenados y comercializados. En su respuesta debe incluir el significado de la codificación utilizada, proporcionar un ejemplo y adjuntar una copia de la etiqueta o material de empaque.</w:t>
      </w:r>
    </w:p>
    <w:p w:rsidR="00655BD6" w:rsidRPr="00C81B92" w:rsidRDefault="00655BD6" w:rsidP="00655BD6">
      <w:pPr>
        <w:pStyle w:val="Sinespaciado"/>
        <w:tabs>
          <w:tab w:val="left" w:pos="14034"/>
        </w:tabs>
        <w:jc w:val="both"/>
        <w:rPr>
          <w:rFonts w:ascii="Arial Narrow" w:hAnsi="Arial Narrow"/>
          <w:lang w:val="es-CR"/>
        </w:rPr>
      </w:pPr>
    </w:p>
    <w:p w:rsidR="00EA5BAA" w:rsidRPr="00231D72" w:rsidRDefault="003B1971" w:rsidP="00953C9D">
      <w:pPr>
        <w:pStyle w:val="Sinespaciado"/>
        <w:numPr>
          <w:ilvl w:val="0"/>
          <w:numId w:val="25"/>
        </w:numPr>
        <w:tabs>
          <w:tab w:val="left" w:pos="14034"/>
        </w:tabs>
        <w:ind w:left="993" w:hanging="426"/>
        <w:rPr>
          <w:rFonts w:ascii="Arial Narrow" w:hAnsi="Arial Narrow"/>
          <w:b/>
          <w:lang w:val="es-CR"/>
        </w:rPr>
      </w:pPr>
      <w:r w:rsidRPr="00231D72">
        <w:rPr>
          <w:rFonts w:ascii="Arial Narrow" w:hAnsi="Arial Narrow"/>
          <w:b/>
          <w:lang w:val="es-CR"/>
        </w:rPr>
        <w:t>Pruebas de laboratorio</w:t>
      </w:r>
    </w:p>
    <w:p w:rsidR="00BB281A" w:rsidRPr="00231D72" w:rsidRDefault="00BB281A" w:rsidP="004D1914">
      <w:pPr>
        <w:pStyle w:val="Sinespaciado"/>
        <w:tabs>
          <w:tab w:val="left" w:pos="709"/>
        </w:tabs>
        <w:jc w:val="both"/>
        <w:rPr>
          <w:rFonts w:ascii="Arial Narrow" w:hAnsi="Arial Narrow"/>
          <w:b/>
          <w:lang w:val="es-CR"/>
        </w:rPr>
      </w:pPr>
    </w:p>
    <w:p w:rsidR="00E3234E" w:rsidRPr="00E3234E" w:rsidRDefault="00E3234E" w:rsidP="00E3234E">
      <w:pPr>
        <w:pStyle w:val="Sinespaciado"/>
        <w:numPr>
          <w:ilvl w:val="1"/>
          <w:numId w:val="25"/>
        </w:numPr>
        <w:tabs>
          <w:tab w:val="left" w:pos="1134"/>
        </w:tabs>
        <w:ind w:left="993" w:hanging="426"/>
        <w:jc w:val="both"/>
        <w:rPr>
          <w:rFonts w:ascii="Arial Narrow" w:hAnsi="Arial Narrow"/>
          <w:bCs/>
          <w:iCs/>
          <w:lang w:val="es-CR"/>
        </w:rPr>
      </w:pPr>
      <w:r>
        <w:rPr>
          <w:rFonts w:ascii="Arial Narrow" w:hAnsi="Arial Narrow"/>
          <w:bCs/>
          <w:iCs/>
          <w:lang w:val="es-CR"/>
        </w:rPr>
        <w:t xml:space="preserve">Complete la siguiente tabla relacionada con el plan de toma de muestras </w:t>
      </w:r>
      <w:r w:rsidR="00DE60B3">
        <w:rPr>
          <w:rFonts w:ascii="Arial Narrow" w:hAnsi="Arial Narrow"/>
          <w:bCs/>
          <w:iCs/>
          <w:lang w:val="es-CR"/>
        </w:rPr>
        <w:t xml:space="preserve">propio o </w:t>
      </w:r>
      <w:r w:rsidRPr="00E3234E">
        <w:rPr>
          <w:rFonts w:ascii="Arial Narrow" w:hAnsi="Arial Narrow"/>
          <w:bCs/>
          <w:iCs/>
          <w:lang w:val="es-CR"/>
        </w:rPr>
        <w:t>interno de la empresa</w:t>
      </w:r>
      <w:r>
        <w:rPr>
          <w:rFonts w:ascii="Arial Narrow" w:hAnsi="Arial Narrow"/>
          <w:bCs/>
          <w:iCs/>
          <w:lang w:val="es-CR"/>
        </w:rPr>
        <w:t>:</w:t>
      </w:r>
    </w:p>
    <w:p w:rsidR="00500020" w:rsidRDefault="00500020" w:rsidP="00500020">
      <w:pPr>
        <w:pStyle w:val="Sinespaciado"/>
        <w:tabs>
          <w:tab w:val="left" w:pos="709"/>
        </w:tabs>
        <w:jc w:val="both"/>
        <w:rPr>
          <w:rFonts w:ascii="Arial Narrow" w:hAnsi="Arial Narrow"/>
        </w:rPr>
      </w:pPr>
    </w:p>
    <w:bookmarkStart w:id="3" w:name="_MON_1635852948"/>
    <w:bookmarkEnd w:id="3"/>
    <w:p w:rsidR="00500020" w:rsidRDefault="003D41BD" w:rsidP="00841A54">
      <w:pPr>
        <w:pStyle w:val="Sinespaciado"/>
        <w:tabs>
          <w:tab w:val="left" w:pos="709"/>
        </w:tabs>
        <w:jc w:val="center"/>
        <w:rPr>
          <w:rFonts w:ascii="Arial Narrow" w:hAnsi="Arial Narrow"/>
        </w:rPr>
      </w:pPr>
      <w:r w:rsidRPr="00231D72">
        <w:rPr>
          <w:rFonts w:ascii="Arial Narrow" w:hAnsi="Arial Narrow"/>
          <w:noProof/>
        </w:rPr>
        <w:object w:dxaOrig="1543" w:dyaOrig="991">
          <v:shape id="_x0000_i1027" type="#_x0000_t75" alt="" style="width:76.5pt;height:50.25pt;mso-width-percent:0;mso-height-percent:0;mso-width-percent:0;mso-height-percent:0" o:ole="">
            <v:imagedata r:id="rId13" o:title=""/>
          </v:shape>
          <o:OLEObject Type="Embed" ProgID="Word.Document.12" ShapeID="_x0000_i1027" DrawAspect="Icon" ObjectID="_1735110084" r:id="rId14">
            <o:FieldCodes>\s</o:FieldCodes>
          </o:OLEObject>
        </w:object>
      </w:r>
    </w:p>
    <w:p w:rsidR="00953C9D" w:rsidRDefault="00953C9D" w:rsidP="00953C9D">
      <w:pPr>
        <w:pStyle w:val="Sinespaciado"/>
        <w:tabs>
          <w:tab w:val="left" w:pos="709"/>
        </w:tabs>
        <w:jc w:val="both"/>
        <w:rPr>
          <w:rFonts w:ascii="Arial Narrow" w:hAnsi="Arial Narrow"/>
          <w:lang w:val="es-CR"/>
        </w:rPr>
      </w:pPr>
    </w:p>
    <w:p w:rsidR="00E3234E" w:rsidRDefault="00E3234E" w:rsidP="00E3234E">
      <w:pPr>
        <w:pStyle w:val="Sinespaciado"/>
        <w:numPr>
          <w:ilvl w:val="1"/>
          <w:numId w:val="25"/>
        </w:numPr>
        <w:ind w:left="1134" w:hanging="567"/>
        <w:jc w:val="both"/>
        <w:rPr>
          <w:rFonts w:ascii="Arial Narrow" w:hAnsi="Arial Narrow"/>
          <w:lang w:val="es-CR"/>
        </w:rPr>
      </w:pPr>
      <w:r>
        <w:rPr>
          <w:rFonts w:ascii="Arial Narrow" w:hAnsi="Arial Narrow"/>
          <w:lang w:val="es-CR"/>
        </w:rPr>
        <w:t xml:space="preserve">Complete la siguiente tabla relacionada con el plan de toma de muestras </w:t>
      </w:r>
      <w:r w:rsidR="00630422">
        <w:rPr>
          <w:rFonts w:ascii="Arial Narrow" w:hAnsi="Arial Narrow"/>
          <w:lang w:val="es-CR"/>
        </w:rPr>
        <w:t xml:space="preserve">realizado </w:t>
      </w:r>
      <w:r w:rsidRPr="00E3234E">
        <w:rPr>
          <w:rFonts w:ascii="Arial Narrow" w:hAnsi="Arial Narrow"/>
          <w:lang w:val="es-CR"/>
        </w:rPr>
        <w:t>por la Autoridad Competente</w:t>
      </w:r>
      <w:r w:rsidR="00A36E15">
        <w:rPr>
          <w:rFonts w:ascii="Arial Narrow" w:hAnsi="Arial Narrow"/>
          <w:lang w:val="es-CR"/>
        </w:rPr>
        <w:t xml:space="preserve"> en el establecimiento</w:t>
      </w:r>
      <w:r>
        <w:rPr>
          <w:rFonts w:ascii="Arial Narrow" w:hAnsi="Arial Narrow"/>
          <w:lang w:val="es-CR"/>
        </w:rPr>
        <w:t>:</w:t>
      </w:r>
    </w:p>
    <w:bookmarkStart w:id="4" w:name="_MON_1598446626"/>
    <w:bookmarkEnd w:id="4"/>
    <w:p w:rsidR="00E3234E" w:rsidRDefault="00E3234E" w:rsidP="00E3234E">
      <w:pPr>
        <w:pStyle w:val="Sinespaciado"/>
        <w:ind w:left="567"/>
        <w:jc w:val="center"/>
        <w:rPr>
          <w:rFonts w:ascii="Arial Narrow" w:hAnsi="Arial Narrow"/>
          <w:lang w:val="es-CR"/>
        </w:rPr>
      </w:pPr>
      <w:r w:rsidRPr="00231D72">
        <w:rPr>
          <w:rFonts w:ascii="Arial Narrow" w:hAnsi="Arial Narrow"/>
        </w:rPr>
        <w:object w:dxaOrig="1543" w:dyaOrig="991">
          <v:shape id="_x0000_i1028" type="#_x0000_t75" style="width:77.25pt;height:49.5pt" o:ole="">
            <v:imagedata r:id="rId15" o:title=""/>
          </v:shape>
          <o:OLEObject Type="Embed" ProgID="Word.Document.12" ShapeID="_x0000_i1028" DrawAspect="Icon" ObjectID="_1735110085" r:id="rId16">
            <o:FieldCodes>\s</o:FieldCodes>
          </o:OLEObject>
        </w:object>
      </w:r>
    </w:p>
    <w:p w:rsidR="00E3234E" w:rsidRPr="00E3234E" w:rsidRDefault="00E3234E" w:rsidP="00E3234E">
      <w:pPr>
        <w:pStyle w:val="Sinespaciado"/>
        <w:jc w:val="both"/>
        <w:rPr>
          <w:rFonts w:ascii="Arial Narrow" w:hAnsi="Arial Narrow"/>
          <w:lang w:val="es-CR"/>
        </w:rPr>
      </w:pPr>
    </w:p>
    <w:p w:rsidR="009D12E8" w:rsidRPr="00C9264C" w:rsidRDefault="009D12E8" w:rsidP="00953C9D">
      <w:pPr>
        <w:pStyle w:val="Sinespaciado"/>
        <w:numPr>
          <w:ilvl w:val="1"/>
          <w:numId w:val="25"/>
        </w:numPr>
        <w:ind w:left="1134" w:hanging="567"/>
        <w:jc w:val="both"/>
        <w:rPr>
          <w:rFonts w:ascii="Arial Narrow" w:hAnsi="Arial Narrow"/>
          <w:lang w:val="es-CR"/>
        </w:rPr>
      </w:pPr>
      <w:r w:rsidRPr="00C9264C">
        <w:rPr>
          <w:rFonts w:ascii="Arial Narrow" w:hAnsi="Arial Narrow"/>
          <w:lang w:val="es-CR"/>
        </w:rPr>
        <w:t>Aporte copia de los resultados de los análisis microbiológicos</w:t>
      </w:r>
      <w:r w:rsidR="00E12C14" w:rsidRPr="00C9264C">
        <w:rPr>
          <w:rFonts w:ascii="Arial Narrow" w:hAnsi="Arial Narrow"/>
          <w:lang w:val="es-CR"/>
        </w:rPr>
        <w:t xml:space="preserve">, </w:t>
      </w:r>
      <w:r w:rsidRPr="00C9264C">
        <w:rPr>
          <w:rFonts w:ascii="Arial Narrow" w:hAnsi="Arial Narrow"/>
          <w:lang w:val="es-CR"/>
        </w:rPr>
        <w:t>aditivos</w:t>
      </w:r>
      <w:r w:rsidR="007D4BAD" w:rsidRPr="00C9264C">
        <w:rPr>
          <w:rFonts w:ascii="Arial Narrow" w:hAnsi="Arial Narrow"/>
          <w:lang w:val="es-CR"/>
        </w:rPr>
        <w:t xml:space="preserve"> de uso restringido</w:t>
      </w:r>
      <w:r w:rsidRPr="00C9264C">
        <w:rPr>
          <w:rFonts w:ascii="Arial Narrow" w:hAnsi="Arial Narrow"/>
          <w:lang w:val="es-CR"/>
        </w:rPr>
        <w:t>, residuos y contaminantes, realizados durante el último semestre por parte del establecimiento, en los productos terminados con destino a exportación a Costa Rica.</w:t>
      </w:r>
    </w:p>
    <w:p w:rsidR="00953C9D" w:rsidRDefault="00953C9D" w:rsidP="00953C9D">
      <w:pPr>
        <w:pStyle w:val="Sinespaciado"/>
        <w:rPr>
          <w:rFonts w:ascii="Arial Narrow" w:hAnsi="Arial Narrow"/>
          <w:lang w:val="es-CR"/>
        </w:rPr>
      </w:pPr>
    </w:p>
    <w:p w:rsidR="00532FF4" w:rsidRPr="00C9264C" w:rsidRDefault="007024D2" w:rsidP="00953C9D">
      <w:pPr>
        <w:pStyle w:val="Sinespaciado"/>
        <w:numPr>
          <w:ilvl w:val="0"/>
          <w:numId w:val="25"/>
        </w:numPr>
        <w:ind w:left="993" w:hanging="426"/>
        <w:rPr>
          <w:rFonts w:ascii="Arial Narrow" w:hAnsi="Arial Narrow"/>
          <w:b/>
          <w:bCs/>
          <w:lang w:val="es-CR"/>
        </w:rPr>
      </w:pPr>
      <w:r w:rsidRPr="00C9264C">
        <w:rPr>
          <w:rFonts w:ascii="Arial Narrow" w:hAnsi="Arial Narrow"/>
          <w:b/>
          <w:bCs/>
          <w:lang w:val="es-CR"/>
        </w:rPr>
        <w:t xml:space="preserve">Manejo de resultados </w:t>
      </w:r>
      <w:r w:rsidR="00532FF4" w:rsidRPr="00C9264C">
        <w:rPr>
          <w:rFonts w:ascii="Arial Narrow" w:hAnsi="Arial Narrow"/>
          <w:b/>
          <w:bCs/>
          <w:lang w:val="es-CR"/>
        </w:rPr>
        <w:t>laboratorio fuera de los límites permitidos</w:t>
      </w:r>
      <w:r w:rsidRPr="00C9264C">
        <w:rPr>
          <w:rFonts w:ascii="Arial Narrow" w:hAnsi="Arial Narrow"/>
          <w:b/>
          <w:bCs/>
          <w:lang w:val="es-CR"/>
        </w:rPr>
        <w:t xml:space="preserve">. </w:t>
      </w:r>
    </w:p>
    <w:p w:rsidR="007B0D7A" w:rsidRPr="00C9264C" w:rsidRDefault="007B0D7A" w:rsidP="00E12C14">
      <w:pPr>
        <w:pStyle w:val="Sinespaciado"/>
        <w:rPr>
          <w:rFonts w:ascii="Arial Narrow" w:hAnsi="Arial Narrow"/>
          <w:lang w:val="es-CR"/>
        </w:rPr>
      </w:pPr>
    </w:p>
    <w:p w:rsidR="00C9264C" w:rsidRDefault="007B0D7A" w:rsidP="00953C9D">
      <w:pPr>
        <w:pStyle w:val="Sinespaciado"/>
        <w:numPr>
          <w:ilvl w:val="1"/>
          <w:numId w:val="25"/>
        </w:numPr>
        <w:ind w:left="1134" w:hanging="567"/>
        <w:jc w:val="both"/>
        <w:rPr>
          <w:rFonts w:ascii="Arial Narrow" w:hAnsi="Arial Narrow"/>
          <w:lang w:val="es-CR"/>
        </w:rPr>
      </w:pPr>
      <w:r w:rsidRPr="00C9264C">
        <w:rPr>
          <w:rFonts w:ascii="Arial Narrow" w:hAnsi="Arial Narrow"/>
          <w:lang w:val="es-CR"/>
        </w:rPr>
        <w:t>Describir el procedimiento aplicado por el establecimiento, en seguimiento a los resultados de los análisis de laboratorio que superan los límites máximos establecidos. Incluya en su respuesta aspectos relacionados al manejo y la disposición de los productos involucrados. Además, mencione si se tiene establecida la notificación a la Autoridad Competente de su país. Adjuntar un ejemplo real, en caso de que haya tenido algún resultado no conforme.</w:t>
      </w:r>
    </w:p>
    <w:p w:rsidR="00655BD6" w:rsidRPr="00655BD6" w:rsidRDefault="00655BD6" w:rsidP="00655BD6">
      <w:pPr>
        <w:pStyle w:val="Sinespaciado"/>
        <w:ind w:left="567"/>
        <w:jc w:val="both"/>
        <w:rPr>
          <w:rFonts w:ascii="Arial Narrow" w:hAnsi="Arial Narrow"/>
          <w:lang w:val="es-CR"/>
        </w:rPr>
      </w:pPr>
    </w:p>
    <w:p w:rsidR="001F6C42" w:rsidRPr="00C9264C" w:rsidRDefault="001F6C42" w:rsidP="00953C9D">
      <w:pPr>
        <w:pStyle w:val="Prrafodelista"/>
        <w:numPr>
          <w:ilvl w:val="0"/>
          <w:numId w:val="25"/>
        </w:numPr>
        <w:jc w:val="both"/>
        <w:rPr>
          <w:rFonts w:ascii="Arial Narrow" w:hAnsi="Arial Narrow"/>
          <w:b/>
          <w:bCs/>
          <w:caps/>
          <w:lang w:val="es-CR"/>
        </w:rPr>
      </w:pPr>
      <w:r w:rsidRPr="00C9264C">
        <w:rPr>
          <w:rFonts w:ascii="Arial Narrow" w:hAnsi="Arial Narrow"/>
          <w:b/>
          <w:bCs/>
          <w:lang w:val="es-CR"/>
        </w:rPr>
        <w:t>Según el tipo de establecimiento y mercancía a exportar proceda a completar la información requerida</w:t>
      </w:r>
    </w:p>
    <w:tbl>
      <w:tblPr>
        <w:tblStyle w:val="Tablaconcuadrcula"/>
        <w:tblW w:w="0" w:type="auto"/>
        <w:jc w:val="center"/>
        <w:tblLook w:val="04A0"/>
      </w:tblPr>
      <w:tblGrid>
        <w:gridCol w:w="8075"/>
        <w:gridCol w:w="2453"/>
      </w:tblGrid>
      <w:tr w:rsidR="00EA5BAA" w:rsidRPr="00C9264C" w:rsidTr="009A00B0">
        <w:trPr>
          <w:jc w:val="center"/>
        </w:trPr>
        <w:tc>
          <w:tcPr>
            <w:tcW w:w="807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F4823" w:rsidRPr="00C9264C" w:rsidRDefault="00EA5BAA" w:rsidP="004F4823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lang w:val="es-CR"/>
              </w:rPr>
            </w:pPr>
            <w:r w:rsidRPr="00C9264C">
              <w:rPr>
                <w:rFonts w:ascii="Arial Narrow" w:hAnsi="Arial Narrow"/>
                <w:lang w:val="es-CR"/>
              </w:rPr>
              <w:t>Tipo de establecimiento</w:t>
            </w:r>
          </w:p>
        </w:tc>
        <w:tc>
          <w:tcPr>
            <w:tcW w:w="2453" w:type="dxa"/>
            <w:shd w:val="clear" w:color="auto" w:fill="D9D9D9" w:themeFill="background1" w:themeFillShade="D9"/>
          </w:tcPr>
          <w:p w:rsidR="00EA5BAA" w:rsidRPr="00C9264C" w:rsidRDefault="00EA5BAA" w:rsidP="0029004D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lang w:val="es-CR"/>
              </w:rPr>
            </w:pPr>
            <w:r w:rsidRPr="00C9264C">
              <w:rPr>
                <w:rFonts w:ascii="Arial Narrow" w:hAnsi="Arial Narrow"/>
                <w:lang w:val="es-CR"/>
              </w:rPr>
              <w:t>Requisi</w:t>
            </w:r>
            <w:r w:rsidR="004F4823" w:rsidRPr="00C9264C">
              <w:rPr>
                <w:rFonts w:ascii="Arial Narrow" w:hAnsi="Arial Narrow"/>
                <w:lang w:val="es-CR"/>
              </w:rPr>
              <w:t>tos</w:t>
            </w:r>
          </w:p>
        </w:tc>
      </w:tr>
      <w:tr w:rsidR="00EA5BAA" w:rsidRPr="00C9264C" w:rsidTr="009A00B0">
        <w:trPr>
          <w:trHeight w:val="50"/>
          <w:jc w:val="center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EA5BAA" w:rsidRPr="00C9264C" w:rsidRDefault="00EA5BAA" w:rsidP="007A344D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C9264C">
              <w:rPr>
                <w:rFonts w:ascii="Arial Narrow" w:hAnsi="Arial Narrow"/>
              </w:rPr>
              <w:t xml:space="preserve">Establecimientos dedicados al recibo, preparación, elaboración, transformación, envasado, almacenamiento, transporte de productos </w:t>
            </w:r>
            <w:r w:rsidR="00A25F53" w:rsidRPr="00C9264C">
              <w:rPr>
                <w:rFonts w:ascii="Arial Narrow" w:hAnsi="Arial Narrow"/>
              </w:rPr>
              <w:t xml:space="preserve">de la pesca </w:t>
            </w:r>
            <w:r w:rsidRPr="00C9264C">
              <w:rPr>
                <w:rFonts w:ascii="Arial Narrow" w:hAnsi="Arial Narrow"/>
              </w:rPr>
              <w:t xml:space="preserve">y de </w:t>
            </w:r>
            <w:r w:rsidR="00A25F53" w:rsidRPr="00C9264C">
              <w:rPr>
                <w:rFonts w:ascii="Arial Narrow" w:hAnsi="Arial Narrow"/>
              </w:rPr>
              <w:t xml:space="preserve">la </w:t>
            </w:r>
            <w:r w:rsidRPr="00C9264C">
              <w:rPr>
                <w:rFonts w:ascii="Arial Narrow" w:hAnsi="Arial Narrow"/>
              </w:rPr>
              <w:t>acuicultura.</w:t>
            </w:r>
          </w:p>
        </w:tc>
        <w:bookmarkStart w:id="5" w:name="_MON_1635936968"/>
        <w:bookmarkEnd w:id="5"/>
        <w:tc>
          <w:tcPr>
            <w:tcW w:w="2453" w:type="dxa"/>
            <w:vAlign w:val="center"/>
          </w:tcPr>
          <w:p w:rsidR="00EA5BAA" w:rsidRPr="00C9264C" w:rsidRDefault="00784793" w:rsidP="0029004D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lang w:val="es-CR"/>
              </w:rPr>
            </w:pPr>
            <w:r w:rsidRPr="002746A8">
              <w:rPr>
                <w:rFonts w:ascii="Arial Narrow" w:hAnsi="Arial Narrow"/>
                <w:noProof/>
                <w:lang w:val="es-CR"/>
              </w:rPr>
              <w:object w:dxaOrig="1543" w:dyaOrig="991">
                <v:shape id="_x0000_i1029" type="#_x0000_t75" style="width:77.25pt;height:49.5pt" o:ole="">
                  <v:imagedata r:id="rId17" o:title=""/>
                </v:shape>
                <o:OLEObject Type="Embed" ProgID="Word.Document.12" ShapeID="_x0000_i1029" DrawAspect="Icon" ObjectID="_1735110086" r:id="rId18">
                  <o:FieldCodes>\s</o:FieldCodes>
                </o:OLEObject>
              </w:object>
            </w:r>
          </w:p>
        </w:tc>
      </w:tr>
      <w:tr w:rsidR="0038646B" w:rsidRPr="00C9264C" w:rsidTr="009A00B0">
        <w:trPr>
          <w:trHeight w:val="50"/>
          <w:jc w:val="center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38646B" w:rsidRPr="00C9264C" w:rsidRDefault="00872848" w:rsidP="007A344D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C9264C">
              <w:rPr>
                <w:rFonts w:ascii="Arial Narrow" w:hAnsi="Arial Narrow"/>
              </w:rPr>
              <w:t xml:space="preserve">Establecimientos dedicados al sacrificio y procesamiento de carne de </w:t>
            </w:r>
            <w:r>
              <w:rPr>
                <w:rFonts w:ascii="Arial Narrow" w:hAnsi="Arial Narrow"/>
              </w:rPr>
              <w:t xml:space="preserve">las especies bovina, bufalina porcina, ovina, equina, entre otros </w:t>
            </w:r>
          </w:p>
        </w:tc>
        <w:bookmarkStart w:id="6" w:name="_MON_1635922794"/>
        <w:bookmarkEnd w:id="6"/>
        <w:tc>
          <w:tcPr>
            <w:tcW w:w="2453" w:type="dxa"/>
            <w:vAlign w:val="center"/>
          </w:tcPr>
          <w:p w:rsidR="0038646B" w:rsidRPr="00872848" w:rsidRDefault="00FE6064" w:rsidP="0029004D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noProof/>
              </w:rPr>
            </w:pPr>
            <w:r>
              <w:object w:dxaOrig="1546" w:dyaOrig="1001">
                <v:shape id="_x0000_i1030" type="#_x0000_t75" style="width:77.25pt;height:50.25pt" o:ole="">
                  <v:imagedata r:id="rId19" o:title=""/>
                </v:shape>
                <o:OLEObject Type="Embed" ProgID="Word.Document.12" ShapeID="_x0000_i1030" DrawAspect="Icon" ObjectID="_1735110087" r:id="rId20">
                  <o:FieldCodes>\s</o:FieldCodes>
                </o:OLEObject>
              </w:object>
            </w:r>
          </w:p>
        </w:tc>
      </w:tr>
      <w:tr w:rsidR="00EA5BAA" w:rsidRPr="00C9264C" w:rsidTr="009A00B0">
        <w:trPr>
          <w:trHeight w:val="50"/>
          <w:jc w:val="center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E75CF0" w:rsidRPr="00C9264C" w:rsidRDefault="009A00B0" w:rsidP="004F4823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C9264C">
              <w:rPr>
                <w:rFonts w:ascii="Arial Narrow" w:hAnsi="Arial Narrow"/>
              </w:rPr>
              <w:lastRenderedPageBreak/>
              <w:t>Establecimientos dedicados al sacrificio y procesamiento de ca</w:t>
            </w:r>
            <w:r w:rsidR="007A344D" w:rsidRPr="00C9264C">
              <w:rPr>
                <w:rFonts w:ascii="Arial Narrow" w:hAnsi="Arial Narrow"/>
              </w:rPr>
              <w:t xml:space="preserve">rne de aves </w:t>
            </w:r>
            <w:r w:rsidRPr="00C9264C">
              <w:rPr>
                <w:rFonts w:ascii="Arial Narrow" w:hAnsi="Arial Narrow"/>
              </w:rPr>
              <w:t xml:space="preserve">para </w:t>
            </w:r>
            <w:r w:rsidR="00990B04" w:rsidRPr="00C9264C">
              <w:rPr>
                <w:rFonts w:ascii="Arial Narrow" w:hAnsi="Arial Narrow"/>
              </w:rPr>
              <w:t>consumo humano</w:t>
            </w:r>
            <w:r w:rsidR="00D539E0" w:rsidRPr="00C9264C">
              <w:rPr>
                <w:rFonts w:ascii="Arial Narrow" w:hAnsi="Arial Narrow"/>
              </w:rPr>
              <w:t>.</w:t>
            </w:r>
          </w:p>
          <w:p w:rsidR="00EA5BAA" w:rsidRPr="00C9264C" w:rsidRDefault="009A00B0" w:rsidP="004F4823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C9264C">
              <w:rPr>
                <w:rFonts w:ascii="Arial Narrow" w:hAnsi="Arial Narrow"/>
                <w:u w:val="single"/>
              </w:rPr>
              <w:t xml:space="preserve">Nota: </w:t>
            </w:r>
            <w:r w:rsidR="004F4823" w:rsidRPr="00C9264C">
              <w:rPr>
                <w:rFonts w:ascii="Arial Narrow" w:hAnsi="Arial Narrow"/>
                <w:u w:val="single"/>
              </w:rPr>
              <w:t xml:space="preserve">Lo anterior, no </w:t>
            </w:r>
            <w:r w:rsidRPr="00C9264C">
              <w:rPr>
                <w:rFonts w:ascii="Arial Narrow" w:hAnsi="Arial Narrow"/>
                <w:u w:val="single"/>
              </w:rPr>
              <w:t>aplica para productos que han sufrido un proceso térmico (</w:t>
            </w:r>
            <w:r w:rsidR="00D9255D" w:rsidRPr="00C9264C">
              <w:rPr>
                <w:rFonts w:ascii="Arial Narrow" w:hAnsi="Arial Narrow"/>
                <w:u w:val="single"/>
              </w:rPr>
              <w:t xml:space="preserve">ejemplo: </w:t>
            </w:r>
            <w:r w:rsidRPr="00C9264C">
              <w:rPr>
                <w:rFonts w:ascii="Arial Narrow" w:hAnsi="Arial Narrow"/>
                <w:u w:val="single"/>
              </w:rPr>
              <w:t>embutidos de pollo).</w:t>
            </w:r>
          </w:p>
        </w:tc>
        <w:bookmarkStart w:id="7" w:name="_MON_1635939533"/>
        <w:bookmarkEnd w:id="7"/>
        <w:tc>
          <w:tcPr>
            <w:tcW w:w="2453" w:type="dxa"/>
            <w:vAlign w:val="center"/>
          </w:tcPr>
          <w:p w:rsidR="00EA5BAA" w:rsidRPr="00C9264C" w:rsidRDefault="00FE6064" w:rsidP="00D539E0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lang w:val="es-CR"/>
              </w:rPr>
            </w:pPr>
            <w:r w:rsidRPr="002746A8">
              <w:rPr>
                <w:rFonts w:ascii="Arial Narrow" w:hAnsi="Arial Narrow"/>
                <w:noProof/>
                <w:lang w:val="es-CR"/>
              </w:rPr>
              <w:object w:dxaOrig="1543" w:dyaOrig="991">
                <v:shape id="_x0000_i1031" type="#_x0000_t75" style="width:77.25pt;height:49.5pt" o:ole="">
                  <v:imagedata r:id="rId21" o:title=""/>
                </v:shape>
                <o:OLEObject Type="Embed" ProgID="Word.Document.12" ShapeID="_x0000_i1031" DrawAspect="Icon" ObjectID="_1735110088" r:id="rId22">
                  <o:FieldCodes>\s</o:FieldCodes>
                </o:OLEObject>
              </w:object>
            </w:r>
          </w:p>
        </w:tc>
      </w:tr>
      <w:tr w:rsidR="00EA5BAA" w:rsidRPr="00C9264C" w:rsidTr="009A00B0">
        <w:trPr>
          <w:trHeight w:val="50"/>
          <w:jc w:val="center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EA5BAA" w:rsidRPr="00C9264C" w:rsidRDefault="00EA5BAA" w:rsidP="009A00B0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C9264C">
              <w:rPr>
                <w:rFonts w:ascii="Arial Narrow" w:hAnsi="Arial Narrow"/>
              </w:rPr>
              <w:t>Establecimientos dedicados al proceso, la elaboración, empa</w:t>
            </w:r>
            <w:r w:rsidR="00696210" w:rsidRPr="00C9264C">
              <w:rPr>
                <w:rFonts w:ascii="Arial Narrow" w:hAnsi="Arial Narrow"/>
              </w:rPr>
              <w:t>que, almacenamiento y distribución</w:t>
            </w:r>
            <w:r w:rsidRPr="00C9264C">
              <w:rPr>
                <w:rFonts w:ascii="Arial Narrow" w:hAnsi="Arial Narrow"/>
              </w:rPr>
              <w:t xml:space="preserve">, de productos cárnicos procesados y semiprocesados, de origen </w:t>
            </w:r>
            <w:r w:rsidR="00696210" w:rsidRPr="00C9264C">
              <w:rPr>
                <w:rFonts w:ascii="Arial Narrow" w:hAnsi="Arial Narrow"/>
              </w:rPr>
              <w:t xml:space="preserve">aviar, porcino, </w:t>
            </w:r>
            <w:r w:rsidRPr="00C9264C">
              <w:rPr>
                <w:rFonts w:ascii="Arial Narrow" w:hAnsi="Arial Narrow"/>
              </w:rPr>
              <w:t xml:space="preserve">bovino, caprino, </w:t>
            </w:r>
            <w:r w:rsidR="00696210" w:rsidRPr="00C9264C">
              <w:rPr>
                <w:rFonts w:ascii="Arial Narrow" w:hAnsi="Arial Narrow"/>
              </w:rPr>
              <w:t xml:space="preserve">ovino, </w:t>
            </w:r>
            <w:r w:rsidRPr="00C9264C">
              <w:rPr>
                <w:rFonts w:ascii="Arial Narrow" w:hAnsi="Arial Narrow"/>
              </w:rPr>
              <w:t xml:space="preserve">equino y otras </w:t>
            </w:r>
            <w:r w:rsidR="00696210" w:rsidRPr="00C9264C">
              <w:rPr>
                <w:rFonts w:ascii="Arial Narrow" w:hAnsi="Arial Narrow"/>
              </w:rPr>
              <w:t xml:space="preserve">especies </w:t>
            </w:r>
            <w:r w:rsidRPr="00C9264C">
              <w:rPr>
                <w:rFonts w:ascii="Arial Narrow" w:hAnsi="Arial Narrow"/>
              </w:rPr>
              <w:t>autorizadas.</w:t>
            </w:r>
          </w:p>
        </w:tc>
        <w:bookmarkStart w:id="8" w:name="_MON_1635936979"/>
        <w:bookmarkEnd w:id="8"/>
        <w:tc>
          <w:tcPr>
            <w:tcW w:w="2453" w:type="dxa"/>
            <w:vAlign w:val="center"/>
          </w:tcPr>
          <w:p w:rsidR="00EA5BAA" w:rsidRPr="00C9264C" w:rsidRDefault="00655BD6" w:rsidP="00F40743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lang w:val="es-CR"/>
              </w:rPr>
            </w:pPr>
            <w:r w:rsidRPr="002746A8">
              <w:rPr>
                <w:rFonts w:ascii="Arial Narrow" w:hAnsi="Arial Narrow"/>
                <w:noProof/>
                <w:lang w:val="es-CR"/>
              </w:rPr>
              <w:object w:dxaOrig="1543" w:dyaOrig="991">
                <v:shape id="_x0000_i1032" type="#_x0000_t75" style="width:77.25pt;height:49.5pt" o:ole="">
                  <v:imagedata r:id="rId23" o:title=""/>
                </v:shape>
                <o:OLEObject Type="Embed" ProgID="Word.Document.12" ShapeID="_x0000_i1032" DrawAspect="Icon" ObjectID="_1735110089" r:id="rId24">
                  <o:FieldCodes>\s</o:FieldCodes>
                </o:OLEObject>
              </w:object>
            </w:r>
          </w:p>
        </w:tc>
      </w:tr>
      <w:tr w:rsidR="00EA5BAA" w:rsidRPr="00C9264C" w:rsidTr="009A00B0">
        <w:trPr>
          <w:trHeight w:val="50"/>
          <w:jc w:val="center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EA5BAA" w:rsidRPr="00C9264C" w:rsidRDefault="00EA5BAA" w:rsidP="009A00B0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C9264C">
              <w:rPr>
                <w:rFonts w:ascii="Arial Narrow" w:hAnsi="Arial Narrow"/>
              </w:rPr>
              <w:t>Establecimientos dedicados al proceso, la elaboración, empaque, almacenamiento y transporte de productos lácteos.</w:t>
            </w:r>
          </w:p>
        </w:tc>
        <w:bookmarkStart w:id="9" w:name="_MON_1635936988"/>
        <w:bookmarkEnd w:id="9"/>
        <w:tc>
          <w:tcPr>
            <w:tcW w:w="2453" w:type="dxa"/>
            <w:vAlign w:val="center"/>
          </w:tcPr>
          <w:p w:rsidR="00EA5BAA" w:rsidRPr="00C9264C" w:rsidRDefault="00FE6064" w:rsidP="0029004D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lang w:val="es-CR"/>
              </w:rPr>
            </w:pPr>
            <w:r w:rsidRPr="002746A8">
              <w:rPr>
                <w:rFonts w:ascii="Arial Narrow" w:hAnsi="Arial Narrow"/>
                <w:noProof/>
                <w:lang w:val="es-CR"/>
              </w:rPr>
              <w:object w:dxaOrig="1543" w:dyaOrig="991">
                <v:shape id="_x0000_i1033" type="#_x0000_t75" style="width:77.25pt;height:49.5pt" o:ole="">
                  <v:imagedata r:id="rId25" o:title=""/>
                </v:shape>
                <o:OLEObject Type="Embed" ProgID="Word.Document.12" ShapeID="_x0000_i1033" DrawAspect="Icon" ObjectID="_1735110090" r:id="rId26">
                  <o:FieldCodes>\s</o:FieldCodes>
                </o:OLEObject>
              </w:object>
            </w:r>
          </w:p>
        </w:tc>
      </w:tr>
      <w:tr w:rsidR="00FE6064" w:rsidRPr="00C9264C" w:rsidTr="00D539E0">
        <w:trPr>
          <w:trHeight w:val="710"/>
          <w:jc w:val="center"/>
        </w:trPr>
        <w:tc>
          <w:tcPr>
            <w:tcW w:w="8075" w:type="dxa"/>
            <w:vMerge w:val="restart"/>
            <w:shd w:val="clear" w:color="auto" w:fill="F2F2F2" w:themeFill="background1" w:themeFillShade="F2"/>
            <w:vAlign w:val="center"/>
          </w:tcPr>
          <w:p w:rsidR="00FE6064" w:rsidRPr="00FE6064" w:rsidRDefault="00FE6064" w:rsidP="00231D72">
            <w:pPr>
              <w:pStyle w:val="Prrafodelista"/>
              <w:ind w:left="0"/>
              <w:rPr>
                <w:rFonts w:ascii="Arial Narrow" w:hAnsi="Arial Narrow"/>
              </w:rPr>
            </w:pPr>
            <w:r w:rsidRPr="00FE6064">
              <w:rPr>
                <w:rFonts w:ascii="Arial Narrow" w:hAnsi="Arial Narrow"/>
              </w:rPr>
              <w:t>Establecimientos de huevo en cáscara, pasteurizado y deshidratado.</w:t>
            </w:r>
          </w:p>
        </w:tc>
        <w:bookmarkStart w:id="10" w:name="_MON_1635937774"/>
        <w:bookmarkEnd w:id="10"/>
        <w:tc>
          <w:tcPr>
            <w:tcW w:w="2453" w:type="dxa"/>
            <w:vAlign w:val="center"/>
          </w:tcPr>
          <w:p w:rsidR="00FE6064" w:rsidRPr="00C9264C" w:rsidRDefault="00FE6064" w:rsidP="00166465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lang w:val="es-CR"/>
              </w:rPr>
            </w:pPr>
            <w:r>
              <w:object w:dxaOrig="1543" w:dyaOrig="991">
                <v:shape id="_x0000_i1034" type="#_x0000_t75" style="width:77.25pt;height:49.5pt" o:ole="">
                  <v:imagedata r:id="rId27" o:title=""/>
                </v:shape>
                <o:OLEObject Type="Embed" ProgID="Word.Document.12" ShapeID="_x0000_i1034" DrawAspect="Icon" ObjectID="_1735110091" r:id="rId28">
                  <o:FieldCodes>\s</o:FieldCodes>
                </o:OLEObject>
              </w:object>
            </w:r>
          </w:p>
        </w:tc>
      </w:tr>
      <w:tr w:rsidR="00FE6064" w:rsidRPr="00C9264C" w:rsidTr="009A00B0">
        <w:trPr>
          <w:trHeight w:val="709"/>
          <w:jc w:val="center"/>
        </w:trPr>
        <w:tc>
          <w:tcPr>
            <w:tcW w:w="8075" w:type="dxa"/>
            <w:vMerge/>
            <w:shd w:val="clear" w:color="auto" w:fill="F2F2F2" w:themeFill="background1" w:themeFillShade="F2"/>
            <w:vAlign w:val="center"/>
          </w:tcPr>
          <w:p w:rsidR="00FE6064" w:rsidRPr="00C9264C" w:rsidRDefault="00FE6064" w:rsidP="00246AD4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2453" w:type="dxa"/>
            <w:vAlign w:val="center"/>
          </w:tcPr>
          <w:p w:rsidR="00FE6064" w:rsidRPr="00231D72" w:rsidRDefault="00FE6064" w:rsidP="00FE6064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  <w:lang w:val="es-CR"/>
              </w:rPr>
            </w:pPr>
            <w:r w:rsidRPr="00231D72">
              <w:rPr>
                <w:rFonts w:ascii="Arial Narrow" w:hAnsi="Arial Narrow"/>
                <w:sz w:val="20"/>
                <w:szCs w:val="20"/>
                <w:lang w:val="es-CR"/>
              </w:rPr>
              <w:t xml:space="preserve">En caso de exportar huevo en cáscara, </w:t>
            </w:r>
            <w:r>
              <w:rPr>
                <w:rFonts w:ascii="Arial Narrow" w:hAnsi="Arial Narrow"/>
                <w:sz w:val="20"/>
                <w:szCs w:val="20"/>
                <w:lang w:val="es-CR"/>
              </w:rPr>
              <w:t>complete el siguiente cuestionario</w:t>
            </w:r>
            <w:r w:rsidRPr="00231D72">
              <w:rPr>
                <w:rFonts w:ascii="Arial Narrow" w:hAnsi="Arial Narrow"/>
                <w:sz w:val="20"/>
                <w:szCs w:val="20"/>
                <w:lang w:val="es-CR"/>
              </w:rPr>
              <w:t>:</w:t>
            </w:r>
          </w:p>
          <w:p w:rsidR="00FE6064" w:rsidRPr="00FE6064" w:rsidRDefault="00FE6064" w:rsidP="00FE6064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noProof/>
                <w:sz w:val="20"/>
                <w:szCs w:val="20"/>
                <w:lang w:val="es-CR"/>
              </w:rPr>
            </w:pPr>
          </w:p>
          <w:bookmarkStart w:id="11" w:name="_MON_1598763897"/>
          <w:bookmarkEnd w:id="11"/>
          <w:p w:rsidR="00FE6064" w:rsidRPr="00C9264C" w:rsidRDefault="00FE6064" w:rsidP="0029004D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lang w:val="es-CR"/>
              </w:rPr>
            </w:pPr>
            <w:r w:rsidRPr="00C9264C">
              <w:rPr>
                <w:rFonts w:ascii="Arial Narrow" w:hAnsi="Arial Narrow"/>
                <w:noProof/>
                <w:lang w:val="es-CR"/>
              </w:rPr>
              <w:object w:dxaOrig="1543" w:dyaOrig="991">
                <v:shape id="_x0000_i1035" type="#_x0000_t75" alt="" style="width:76.5pt;height:50.25pt;mso-width-percent:0;mso-height-percent:0;mso-width-percent:0;mso-height-percent:0" o:ole="">
                  <v:imagedata r:id="rId29" o:title=""/>
                </v:shape>
                <o:OLEObject Type="Embed" ProgID="Word.Document.12" ShapeID="_x0000_i1035" DrawAspect="Icon" ObjectID="_1735110092" r:id="rId30">
                  <o:FieldCodes>\s</o:FieldCodes>
                </o:OLEObject>
              </w:object>
            </w:r>
          </w:p>
        </w:tc>
      </w:tr>
    </w:tbl>
    <w:p w:rsidR="00FD4B10" w:rsidRPr="00231D72" w:rsidRDefault="00FD4B10" w:rsidP="00EA5BAA">
      <w:pPr>
        <w:pStyle w:val="Prrafodelista"/>
        <w:ind w:left="1440"/>
        <w:jc w:val="both"/>
        <w:rPr>
          <w:rFonts w:ascii="Arial Narrow" w:hAnsi="Arial Narrow"/>
          <w:i/>
          <w:strike/>
          <w:lang w:val="es-CR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678"/>
      </w:tblGrid>
      <w:tr w:rsidR="00EA5BAA" w:rsidRPr="00231D72" w:rsidTr="0029004D">
        <w:tc>
          <w:tcPr>
            <w:tcW w:w="10678" w:type="dxa"/>
          </w:tcPr>
          <w:p w:rsidR="00EA5BAA" w:rsidRPr="00231D72" w:rsidRDefault="00EA5BAA" w:rsidP="0029004D">
            <w:pPr>
              <w:pStyle w:val="Sinespaciado"/>
              <w:jc w:val="both"/>
              <w:rPr>
                <w:rFonts w:ascii="Arial Narrow" w:hAnsi="Arial Narrow"/>
                <w:b/>
                <w:i/>
                <w:lang w:val="es-CR"/>
              </w:rPr>
            </w:pPr>
            <w:r w:rsidRPr="00231D72">
              <w:rPr>
                <w:rFonts w:ascii="Arial Narrow" w:hAnsi="Arial Narrow"/>
                <w:i/>
                <w:lang w:val="es-CR"/>
              </w:rPr>
              <w:br w:type="page"/>
            </w:r>
            <w:r w:rsidR="00B37B97" w:rsidRPr="00231D72">
              <w:rPr>
                <w:rFonts w:ascii="Arial Narrow" w:hAnsi="Arial Narrow"/>
                <w:b/>
                <w:i/>
                <w:lang w:val="es-CR"/>
              </w:rPr>
              <w:t xml:space="preserve">El representante </w:t>
            </w:r>
            <w:r w:rsidRPr="00231D72">
              <w:rPr>
                <w:rFonts w:ascii="Arial Narrow" w:hAnsi="Arial Narrow"/>
                <w:b/>
                <w:i/>
                <w:lang w:val="es-CR"/>
              </w:rPr>
              <w:t xml:space="preserve">del establecimiento ha suministrado </w:t>
            </w:r>
            <w:r w:rsidR="00B37B97" w:rsidRPr="00231D72">
              <w:rPr>
                <w:rFonts w:ascii="Arial Narrow" w:hAnsi="Arial Narrow"/>
                <w:b/>
                <w:i/>
                <w:lang w:val="es-CR"/>
              </w:rPr>
              <w:t>la información que el</w:t>
            </w:r>
            <w:r w:rsidRPr="00231D72">
              <w:rPr>
                <w:rFonts w:ascii="Arial Narrow" w:hAnsi="Arial Narrow"/>
                <w:b/>
                <w:i/>
                <w:lang w:val="es-CR"/>
              </w:rPr>
              <w:t xml:space="preserve"> S</w:t>
            </w:r>
            <w:r w:rsidR="00B37B97" w:rsidRPr="00231D72">
              <w:rPr>
                <w:rFonts w:ascii="Arial Narrow" w:hAnsi="Arial Narrow"/>
                <w:b/>
                <w:i/>
                <w:lang w:val="es-CR"/>
              </w:rPr>
              <w:t xml:space="preserve">ervicio </w:t>
            </w:r>
            <w:r w:rsidRPr="00231D72">
              <w:rPr>
                <w:rFonts w:ascii="Arial Narrow" w:hAnsi="Arial Narrow"/>
                <w:b/>
                <w:i/>
                <w:lang w:val="es-CR"/>
              </w:rPr>
              <w:t>N</w:t>
            </w:r>
            <w:r w:rsidR="00B37B97" w:rsidRPr="00231D72">
              <w:rPr>
                <w:rFonts w:ascii="Arial Narrow" w:hAnsi="Arial Narrow"/>
                <w:b/>
                <w:i/>
                <w:lang w:val="es-CR"/>
              </w:rPr>
              <w:t xml:space="preserve">acional de </w:t>
            </w:r>
            <w:r w:rsidRPr="00231D72">
              <w:rPr>
                <w:rFonts w:ascii="Arial Narrow" w:hAnsi="Arial Narrow"/>
                <w:b/>
                <w:i/>
                <w:lang w:val="es-CR"/>
              </w:rPr>
              <w:t>S</w:t>
            </w:r>
            <w:r w:rsidR="00B37B97" w:rsidRPr="00231D72">
              <w:rPr>
                <w:rFonts w:ascii="Arial Narrow" w:hAnsi="Arial Narrow"/>
                <w:b/>
                <w:i/>
                <w:lang w:val="es-CR"/>
              </w:rPr>
              <w:t xml:space="preserve">alud </w:t>
            </w:r>
            <w:r w:rsidRPr="00231D72">
              <w:rPr>
                <w:rFonts w:ascii="Arial Narrow" w:hAnsi="Arial Narrow"/>
                <w:b/>
                <w:i/>
                <w:lang w:val="es-CR"/>
              </w:rPr>
              <w:t>A</w:t>
            </w:r>
            <w:r w:rsidR="00B37B97" w:rsidRPr="00231D72">
              <w:rPr>
                <w:rFonts w:ascii="Arial Narrow" w:hAnsi="Arial Narrow"/>
                <w:b/>
                <w:i/>
                <w:lang w:val="es-CR"/>
              </w:rPr>
              <w:t>nimal</w:t>
            </w:r>
            <w:r w:rsidRPr="00231D72">
              <w:rPr>
                <w:rFonts w:ascii="Arial Narrow" w:hAnsi="Arial Narrow"/>
                <w:b/>
                <w:i/>
                <w:lang w:val="es-CR"/>
              </w:rPr>
              <w:t xml:space="preserve"> del Ministerio de Agricu</w:t>
            </w:r>
            <w:r w:rsidR="00B37B97" w:rsidRPr="00231D72">
              <w:rPr>
                <w:rFonts w:ascii="Arial Narrow" w:hAnsi="Arial Narrow"/>
                <w:b/>
                <w:i/>
                <w:lang w:val="es-CR"/>
              </w:rPr>
              <w:t>ltura y Ganadería de Costa Rica ha requerido</w:t>
            </w:r>
            <w:r w:rsidRPr="00231D72">
              <w:rPr>
                <w:rFonts w:ascii="Arial Narrow" w:hAnsi="Arial Narrow"/>
                <w:b/>
                <w:i/>
                <w:lang w:val="es-CR"/>
              </w:rPr>
              <w:t xml:space="preserve"> con el objetivo de conocer el proceso y controles sanitarios aplicados durante la elaboración de los productos, subproductos y derivados de origen animal para consumo humano.</w:t>
            </w:r>
            <w:r w:rsidR="00B37B97" w:rsidRPr="00231D72">
              <w:rPr>
                <w:rFonts w:ascii="Arial Narrow" w:hAnsi="Arial Narrow"/>
                <w:b/>
                <w:i/>
                <w:lang w:val="es-CR"/>
              </w:rPr>
              <w:t xml:space="preserve"> </w:t>
            </w:r>
            <w:r w:rsidRPr="00231D72">
              <w:rPr>
                <w:rFonts w:ascii="Arial Narrow" w:hAnsi="Arial Narrow"/>
                <w:b/>
                <w:i/>
                <w:lang w:val="es-CR"/>
              </w:rPr>
              <w:t xml:space="preserve"> La misma ha sido verificada por la Autoridad Competente del país socio comercial y su veracidad podrá ser verificada por personal del SENASA-Costa Rica.</w:t>
            </w:r>
          </w:p>
        </w:tc>
      </w:tr>
    </w:tbl>
    <w:p w:rsidR="004F3782" w:rsidRPr="00231D72" w:rsidRDefault="004F3782" w:rsidP="00EA5BAA">
      <w:pPr>
        <w:pStyle w:val="Sinespaciado"/>
        <w:rPr>
          <w:rFonts w:ascii="Arial Narrow" w:hAnsi="Arial Narrow"/>
          <w:lang w:val="es-CR"/>
        </w:rPr>
      </w:pPr>
    </w:p>
    <w:p w:rsidR="004F3782" w:rsidRPr="00231D72" w:rsidRDefault="004F3782" w:rsidP="00EA5BAA">
      <w:pPr>
        <w:pStyle w:val="Sinespaciado"/>
        <w:rPr>
          <w:rFonts w:ascii="Arial Narrow" w:hAnsi="Arial Narrow"/>
          <w:lang w:val="es-CR"/>
        </w:rPr>
      </w:pPr>
    </w:p>
    <w:p w:rsidR="00EA5BAA" w:rsidRPr="00231D72" w:rsidRDefault="00EA5BAA" w:rsidP="00EA5BAA">
      <w:pPr>
        <w:pStyle w:val="Sinespaciado"/>
        <w:rPr>
          <w:rFonts w:ascii="Arial Narrow" w:hAnsi="Arial Narrow"/>
          <w:lang w:val="es-CR"/>
        </w:rPr>
      </w:pPr>
    </w:p>
    <w:p w:rsidR="00B37B97" w:rsidRPr="00231D72" w:rsidRDefault="00B37B97" w:rsidP="00EA5BAA">
      <w:pPr>
        <w:pStyle w:val="Sinespaciado"/>
        <w:rPr>
          <w:rFonts w:ascii="Arial Narrow" w:hAnsi="Arial Narrow"/>
          <w:lang w:val="es-CR"/>
        </w:rPr>
        <w:sectPr w:rsidR="00B37B97" w:rsidRPr="00231D72" w:rsidSect="00680850">
          <w:headerReference w:type="default" r:id="rId31"/>
          <w:footerReference w:type="default" r:id="rId32"/>
          <w:headerReference w:type="first" r:id="rId33"/>
          <w:footerReference w:type="first" r:id="rId34"/>
          <w:pgSz w:w="12240" w:h="15840" w:code="1"/>
          <w:pgMar w:top="189" w:right="851" w:bottom="567" w:left="851" w:header="709" w:footer="709" w:gutter="0"/>
          <w:cols w:space="708"/>
          <w:docGrid w:linePitch="360"/>
        </w:sectPr>
      </w:pPr>
    </w:p>
    <w:p w:rsidR="00EA5BAA" w:rsidRPr="00231D72" w:rsidRDefault="00EA5BAA" w:rsidP="00B37B97">
      <w:pPr>
        <w:pStyle w:val="Sinespaciado"/>
        <w:jc w:val="center"/>
        <w:rPr>
          <w:rFonts w:ascii="Arial Narrow" w:hAnsi="Arial Narrow"/>
          <w:sz w:val="20"/>
          <w:szCs w:val="20"/>
          <w:lang w:val="es-CR"/>
        </w:rPr>
      </w:pPr>
      <w:r w:rsidRPr="00231D72">
        <w:rPr>
          <w:rFonts w:ascii="Arial Narrow" w:hAnsi="Arial Narrow"/>
          <w:sz w:val="20"/>
          <w:szCs w:val="20"/>
          <w:lang w:val="es-CR"/>
        </w:rPr>
        <w:lastRenderedPageBreak/>
        <w:t>_____________________________________________</w:t>
      </w:r>
      <w:r w:rsidR="00B37B97" w:rsidRPr="00231D72">
        <w:rPr>
          <w:rFonts w:ascii="Arial Narrow" w:hAnsi="Arial Narrow"/>
          <w:sz w:val="20"/>
          <w:szCs w:val="20"/>
          <w:lang w:val="es-CR"/>
        </w:rPr>
        <w:t>_</w:t>
      </w:r>
    </w:p>
    <w:p w:rsidR="00B37B97" w:rsidRPr="00231D72" w:rsidRDefault="00B37B97" w:rsidP="00B37B97">
      <w:pPr>
        <w:pStyle w:val="Sinespaciado"/>
        <w:jc w:val="center"/>
        <w:rPr>
          <w:rFonts w:ascii="Arial Narrow" w:hAnsi="Arial Narrow"/>
          <w:b/>
          <w:sz w:val="20"/>
          <w:szCs w:val="20"/>
          <w:lang w:val="es-CR"/>
        </w:rPr>
      </w:pPr>
      <w:r w:rsidRPr="00231D72">
        <w:rPr>
          <w:rFonts w:ascii="Arial Narrow" w:hAnsi="Arial Narrow"/>
          <w:b/>
          <w:sz w:val="20"/>
          <w:szCs w:val="20"/>
          <w:lang w:val="es-CR"/>
        </w:rPr>
        <w:t>Nombre y firma del representante del e</w:t>
      </w:r>
      <w:r w:rsidR="00EA5BAA" w:rsidRPr="00231D72">
        <w:rPr>
          <w:rFonts w:ascii="Arial Narrow" w:hAnsi="Arial Narrow"/>
          <w:b/>
          <w:sz w:val="20"/>
          <w:szCs w:val="20"/>
          <w:lang w:val="es-CR"/>
        </w:rPr>
        <w:t>stablecimiento</w:t>
      </w:r>
    </w:p>
    <w:p w:rsidR="00B37B97" w:rsidRPr="00231D72" w:rsidRDefault="00B37B97" w:rsidP="00B37B97">
      <w:pPr>
        <w:pStyle w:val="Sinespaciado"/>
        <w:jc w:val="center"/>
        <w:rPr>
          <w:rFonts w:ascii="Arial Narrow" w:hAnsi="Arial Narrow"/>
          <w:b/>
          <w:sz w:val="20"/>
          <w:szCs w:val="20"/>
          <w:lang w:val="es-CR"/>
        </w:rPr>
      </w:pPr>
      <w:r w:rsidRPr="00231D72">
        <w:rPr>
          <w:rFonts w:ascii="Arial Narrow" w:hAnsi="Arial Narrow"/>
          <w:b/>
          <w:sz w:val="20"/>
          <w:szCs w:val="20"/>
          <w:lang w:val="es-CR"/>
        </w:rPr>
        <w:lastRenderedPageBreak/>
        <w:t>______________________________________________</w:t>
      </w:r>
    </w:p>
    <w:p w:rsidR="00EA5BAA" w:rsidRPr="00231D72" w:rsidRDefault="00EA5BAA" w:rsidP="00B37B97">
      <w:pPr>
        <w:pStyle w:val="Sinespaciado"/>
        <w:jc w:val="center"/>
        <w:rPr>
          <w:rFonts w:ascii="Arial Narrow" w:hAnsi="Arial Narrow"/>
          <w:b/>
          <w:sz w:val="20"/>
          <w:szCs w:val="20"/>
          <w:lang w:val="es-CR"/>
        </w:rPr>
      </w:pPr>
      <w:r w:rsidRPr="00231D72">
        <w:rPr>
          <w:rFonts w:ascii="Arial Narrow" w:hAnsi="Arial Narrow"/>
          <w:b/>
          <w:sz w:val="20"/>
          <w:szCs w:val="20"/>
          <w:lang w:val="es-CR"/>
        </w:rPr>
        <w:t>Nombre y firma de</w:t>
      </w:r>
      <w:r w:rsidR="00B37B97" w:rsidRPr="00231D72">
        <w:rPr>
          <w:rFonts w:ascii="Arial Narrow" w:hAnsi="Arial Narrow"/>
          <w:b/>
          <w:sz w:val="20"/>
          <w:szCs w:val="20"/>
          <w:lang w:val="es-CR"/>
        </w:rPr>
        <w:t>l oficial de la</w:t>
      </w:r>
      <w:r w:rsidRPr="00231D72">
        <w:rPr>
          <w:rFonts w:ascii="Arial Narrow" w:hAnsi="Arial Narrow"/>
          <w:b/>
          <w:sz w:val="20"/>
          <w:szCs w:val="20"/>
          <w:lang w:val="es-CR"/>
        </w:rPr>
        <w:t xml:space="preserve"> Autoridad Competente</w:t>
      </w:r>
    </w:p>
    <w:p w:rsidR="00B37B97" w:rsidRPr="00231D72" w:rsidRDefault="00B37B97" w:rsidP="00EA5BAA">
      <w:pPr>
        <w:pStyle w:val="Sinespaciado"/>
        <w:rPr>
          <w:rFonts w:ascii="Arial Narrow" w:hAnsi="Arial Narrow"/>
          <w:b/>
          <w:lang w:val="es-CR"/>
        </w:rPr>
        <w:sectPr w:rsidR="00B37B97" w:rsidRPr="00231D72" w:rsidSect="00B37B97">
          <w:type w:val="continuous"/>
          <w:pgSz w:w="12240" w:h="15840" w:code="1"/>
          <w:pgMar w:top="189" w:right="851" w:bottom="567" w:left="851" w:header="709" w:footer="709" w:gutter="0"/>
          <w:cols w:num="2" w:space="708"/>
          <w:docGrid w:linePitch="360"/>
        </w:sectPr>
      </w:pPr>
    </w:p>
    <w:p w:rsidR="00EA5BAA" w:rsidRPr="00231D72" w:rsidRDefault="00EA5BAA" w:rsidP="00EA5BAA">
      <w:pPr>
        <w:pStyle w:val="Sinespaciado"/>
        <w:rPr>
          <w:rFonts w:ascii="Arial Narrow" w:hAnsi="Arial Narrow"/>
          <w:b/>
          <w:lang w:val="es-CR"/>
        </w:rPr>
      </w:pPr>
    </w:p>
    <w:p w:rsidR="00B37B97" w:rsidRPr="00231D72" w:rsidRDefault="00B37B97" w:rsidP="00B37B97">
      <w:pPr>
        <w:pStyle w:val="Sinespaciado"/>
        <w:ind w:left="142"/>
        <w:rPr>
          <w:rFonts w:ascii="Arial Narrow" w:hAnsi="Arial Narrow"/>
          <w:b/>
          <w:sz w:val="20"/>
          <w:szCs w:val="20"/>
          <w:lang w:val="es-CR"/>
        </w:rPr>
      </w:pPr>
    </w:p>
    <w:p w:rsidR="00B37B97" w:rsidRPr="00231D72" w:rsidRDefault="00B37B97" w:rsidP="00B37B97">
      <w:pPr>
        <w:pStyle w:val="Sinespaciado"/>
        <w:ind w:left="142"/>
        <w:rPr>
          <w:rFonts w:ascii="Arial Narrow" w:hAnsi="Arial Narrow"/>
          <w:b/>
          <w:sz w:val="20"/>
          <w:szCs w:val="20"/>
          <w:lang w:val="es-CR"/>
        </w:rPr>
      </w:pPr>
    </w:p>
    <w:p w:rsidR="00B37B97" w:rsidRPr="00231D72" w:rsidRDefault="00B37B97" w:rsidP="00B37B97">
      <w:pPr>
        <w:pStyle w:val="Sinespaciado"/>
        <w:ind w:left="142"/>
        <w:rPr>
          <w:rFonts w:ascii="Arial Narrow" w:hAnsi="Arial Narrow"/>
          <w:b/>
          <w:sz w:val="20"/>
          <w:szCs w:val="20"/>
          <w:lang w:val="es-CR"/>
        </w:rPr>
      </w:pPr>
    </w:p>
    <w:p w:rsidR="00B37B97" w:rsidRPr="00231D72" w:rsidRDefault="00B37B97" w:rsidP="00B37B97">
      <w:pPr>
        <w:pStyle w:val="Sinespaciado"/>
        <w:ind w:left="142"/>
        <w:jc w:val="right"/>
        <w:rPr>
          <w:rFonts w:ascii="Arial Narrow" w:hAnsi="Arial Narrow"/>
          <w:b/>
          <w:sz w:val="20"/>
          <w:szCs w:val="20"/>
          <w:lang w:val="es-CR"/>
        </w:rPr>
      </w:pPr>
      <w:r w:rsidRPr="00231D72">
        <w:rPr>
          <w:rFonts w:ascii="Arial Narrow" w:hAnsi="Arial Narrow"/>
          <w:b/>
          <w:sz w:val="20"/>
          <w:szCs w:val="20"/>
          <w:lang w:val="es-CR"/>
        </w:rPr>
        <w:t>Sello de la Autoridad Competente</w:t>
      </w:r>
    </w:p>
    <w:sectPr w:rsidR="00B37B97" w:rsidRPr="00231D72" w:rsidSect="00B37B97">
      <w:type w:val="continuous"/>
      <w:pgSz w:w="12240" w:h="15840" w:code="1"/>
      <w:pgMar w:top="18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4C8" w:rsidRDefault="00E904C8" w:rsidP="00A47705">
      <w:pPr>
        <w:spacing w:after="0" w:line="240" w:lineRule="auto"/>
      </w:pPr>
      <w:r>
        <w:separator/>
      </w:r>
    </w:p>
  </w:endnote>
  <w:endnote w:type="continuationSeparator" w:id="0">
    <w:p w:rsidR="00E904C8" w:rsidRDefault="00E904C8" w:rsidP="00A4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4D" w:rsidRPr="0032172F" w:rsidRDefault="0029004D" w:rsidP="0032172F">
    <w:pPr>
      <w:pStyle w:val="Piedepgina"/>
      <w:spacing w:before="120"/>
      <w:jc w:val="center"/>
      <w:rPr>
        <w:rFonts w:ascii="Times New Roman" w:hAnsi="Times New Roman"/>
        <w:sz w:val="16"/>
        <w:szCs w:val="16"/>
        <w:lang w:val="es-CR"/>
      </w:rPr>
    </w:pPr>
    <w:r w:rsidRPr="0032172F">
      <w:rPr>
        <w:rStyle w:val="Nmerodepgina"/>
        <w:rFonts w:ascii="Times New Roman" w:hAnsi="Times New Roman"/>
        <w:sz w:val="16"/>
        <w:szCs w:val="16"/>
        <w:lang w:val="es-CR"/>
      </w:rPr>
      <w:t>© Documento normativo propiedad del SENASA.  El documento vigente se encuentra en internet; cualquier versión impresa es una copia no controlada.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4D" w:rsidRPr="00C22710" w:rsidRDefault="0029004D" w:rsidP="00C22710">
    <w:pPr>
      <w:pStyle w:val="Piedepgina"/>
      <w:jc w:val="center"/>
      <w:rPr>
        <w:rFonts w:ascii="Arial Narrow" w:hAnsi="Arial Narrow"/>
        <w:sz w:val="14"/>
        <w:szCs w:val="14"/>
      </w:rPr>
    </w:pPr>
    <w:r w:rsidRPr="00C22710">
      <w:rPr>
        <w:rFonts w:ascii="Arial" w:hAnsi="Arial" w:cs="Arial"/>
        <w:sz w:val="14"/>
        <w:szCs w:val="14"/>
      </w:rPr>
      <w:t xml:space="preserve">© </w:t>
    </w:r>
    <w:r w:rsidRPr="00C22710">
      <w:rPr>
        <w:rFonts w:ascii="Arial Narrow" w:hAnsi="Arial Narrow" w:cs="Arial"/>
        <w:b/>
        <w:bCs/>
        <w:sz w:val="14"/>
        <w:szCs w:val="14"/>
      </w:rPr>
      <w:t>Documento Normativo Propiedad del SENASA,  el documento vigente se encuentra en INTERNET cualquier versión impresa es una copia no controlada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4C8" w:rsidRDefault="00E904C8" w:rsidP="00A47705">
      <w:pPr>
        <w:spacing w:after="0" w:line="240" w:lineRule="auto"/>
      </w:pPr>
      <w:r>
        <w:separator/>
      </w:r>
    </w:p>
  </w:footnote>
  <w:footnote w:type="continuationSeparator" w:id="0">
    <w:p w:rsidR="00E904C8" w:rsidRDefault="00E904C8" w:rsidP="00A4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1"/>
      <w:tblW w:w="0" w:type="auto"/>
      <w:jc w:val="center"/>
      <w:tblLook w:val="04A0"/>
    </w:tblPr>
    <w:tblGrid>
      <w:gridCol w:w="2093"/>
      <w:gridCol w:w="1147"/>
      <w:gridCol w:w="2964"/>
      <w:gridCol w:w="276"/>
      <w:gridCol w:w="1283"/>
      <w:gridCol w:w="1958"/>
    </w:tblGrid>
    <w:tr w:rsidR="0029004D" w:rsidRPr="0032172F" w:rsidTr="0029004D">
      <w:trPr>
        <w:jc w:val="center"/>
      </w:trPr>
      <w:tc>
        <w:tcPr>
          <w:tcW w:w="2093" w:type="dxa"/>
          <w:vMerge w:val="restart"/>
        </w:tcPr>
        <w:p w:rsidR="0029004D" w:rsidRPr="0032172F" w:rsidRDefault="0029004D" w:rsidP="0032172F">
          <w:pPr>
            <w:spacing w:after="0" w:line="240" w:lineRule="auto"/>
            <w:rPr>
              <w:rFonts w:asciiTheme="minorHAnsi" w:hAnsiTheme="minorHAnsi" w:cs="Arial"/>
              <w:sz w:val="20"/>
              <w:szCs w:val="20"/>
              <w:lang w:eastAsia="en-GB"/>
            </w:rPr>
          </w:pPr>
          <w:r w:rsidRPr="0032172F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114936</wp:posOffset>
                </wp:positionV>
                <wp:extent cx="1196795" cy="711200"/>
                <wp:effectExtent l="0" t="0" r="3810" b="0"/>
                <wp:wrapNone/>
                <wp:docPr id="3" name="Imagen 3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198" cy="712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gridSpan w:val="2"/>
          <w:vAlign w:val="center"/>
        </w:tcPr>
        <w:p w:rsidR="0029004D" w:rsidRPr="0032172F" w:rsidRDefault="0029004D" w:rsidP="0032172F">
          <w:pPr>
            <w:spacing w:after="0" w:line="240" w:lineRule="auto"/>
            <w:jc w:val="center"/>
            <w:rPr>
              <w:rFonts w:asciiTheme="minorHAnsi" w:hAnsiTheme="minorHAnsi" w:cs="Arial"/>
              <w:sz w:val="20"/>
              <w:szCs w:val="20"/>
              <w:lang w:eastAsia="en-GB"/>
            </w:rPr>
          </w:pPr>
          <w:r w:rsidRPr="0032172F">
            <w:rPr>
              <w:rFonts w:asciiTheme="minorHAnsi" w:hAnsiTheme="minorHAnsi" w:cs="Arial"/>
              <w:sz w:val="20"/>
              <w:szCs w:val="20"/>
              <w:lang w:eastAsia="en-GB"/>
            </w:rPr>
            <w:t>DIRECCIÓN DE CUARENTENA ANIMAL</w:t>
          </w:r>
        </w:p>
      </w:tc>
      <w:tc>
        <w:tcPr>
          <w:tcW w:w="1559" w:type="dxa"/>
          <w:gridSpan w:val="2"/>
          <w:vAlign w:val="center"/>
        </w:tcPr>
        <w:p w:rsidR="0029004D" w:rsidRPr="0032172F" w:rsidRDefault="0029004D" w:rsidP="0032172F">
          <w:pPr>
            <w:spacing w:after="0" w:line="240" w:lineRule="auto"/>
            <w:jc w:val="center"/>
            <w:rPr>
              <w:rFonts w:asciiTheme="minorHAnsi" w:hAnsiTheme="minorHAnsi" w:cs="Arial"/>
              <w:sz w:val="20"/>
              <w:szCs w:val="20"/>
              <w:lang w:eastAsia="en-GB"/>
            </w:rPr>
          </w:pPr>
          <w:r w:rsidRPr="0032172F">
            <w:rPr>
              <w:rFonts w:asciiTheme="minorHAnsi" w:hAnsiTheme="minorHAnsi" w:cs="Arial"/>
              <w:sz w:val="20"/>
              <w:szCs w:val="20"/>
              <w:lang w:eastAsia="en-GB"/>
            </w:rPr>
            <w:t>Rige a partir de:</w:t>
          </w:r>
        </w:p>
        <w:p w:rsidR="0029004D" w:rsidRPr="0032172F" w:rsidRDefault="00122618" w:rsidP="00122618">
          <w:pPr>
            <w:spacing w:after="0" w:line="240" w:lineRule="auto"/>
            <w:jc w:val="center"/>
            <w:rPr>
              <w:rFonts w:asciiTheme="minorHAnsi" w:hAnsiTheme="minorHAnsi" w:cs="Arial"/>
              <w:sz w:val="20"/>
              <w:szCs w:val="20"/>
              <w:lang w:eastAsia="en-GB"/>
            </w:rPr>
          </w:pPr>
          <w:r>
            <w:rPr>
              <w:rFonts w:asciiTheme="minorHAnsi" w:hAnsiTheme="minorHAnsi" w:cs="Arial"/>
              <w:sz w:val="20"/>
              <w:szCs w:val="20"/>
              <w:lang w:eastAsia="en-GB"/>
            </w:rPr>
            <w:t>25</w:t>
          </w:r>
          <w:r w:rsidR="0029004D">
            <w:rPr>
              <w:rFonts w:asciiTheme="minorHAnsi" w:hAnsiTheme="minorHAnsi" w:cs="Arial"/>
              <w:sz w:val="20"/>
              <w:szCs w:val="20"/>
              <w:lang w:eastAsia="en-GB"/>
            </w:rPr>
            <w:t>/</w:t>
          </w:r>
          <w:r>
            <w:rPr>
              <w:rFonts w:asciiTheme="minorHAnsi" w:hAnsiTheme="minorHAnsi" w:cs="Arial"/>
              <w:sz w:val="20"/>
              <w:szCs w:val="20"/>
              <w:lang w:eastAsia="en-GB"/>
            </w:rPr>
            <w:t>11</w:t>
          </w:r>
          <w:r w:rsidR="0029004D">
            <w:rPr>
              <w:rFonts w:asciiTheme="minorHAnsi" w:hAnsiTheme="minorHAnsi" w:cs="Arial"/>
              <w:sz w:val="20"/>
              <w:szCs w:val="20"/>
              <w:lang w:eastAsia="en-GB"/>
            </w:rPr>
            <w:t>/201</w:t>
          </w:r>
          <w:r>
            <w:rPr>
              <w:rFonts w:asciiTheme="minorHAnsi" w:hAnsiTheme="minorHAnsi" w:cs="Arial"/>
              <w:sz w:val="20"/>
              <w:szCs w:val="20"/>
              <w:lang w:eastAsia="en-GB"/>
            </w:rPr>
            <w:t>9</w:t>
          </w:r>
        </w:p>
      </w:tc>
      <w:tc>
        <w:tcPr>
          <w:tcW w:w="1958" w:type="dxa"/>
          <w:vAlign w:val="center"/>
        </w:tcPr>
        <w:p w:rsidR="0029004D" w:rsidRPr="0032172F" w:rsidRDefault="0029004D" w:rsidP="0032172F">
          <w:pPr>
            <w:spacing w:after="0" w:line="240" w:lineRule="auto"/>
            <w:jc w:val="center"/>
            <w:rPr>
              <w:rFonts w:asciiTheme="minorHAnsi" w:hAnsiTheme="minorHAnsi" w:cs="Arial"/>
              <w:sz w:val="20"/>
              <w:szCs w:val="20"/>
              <w:lang w:eastAsia="en-GB"/>
            </w:rPr>
          </w:pPr>
          <w:r w:rsidRPr="0032172F">
            <w:rPr>
              <w:rFonts w:asciiTheme="minorHAnsi" w:hAnsiTheme="minorHAnsi" w:cs="Arial"/>
              <w:sz w:val="20"/>
              <w:szCs w:val="20"/>
              <w:lang w:eastAsia="en-GB"/>
            </w:rPr>
            <w:t>Código:</w:t>
          </w:r>
        </w:p>
        <w:p w:rsidR="0029004D" w:rsidRPr="0032172F" w:rsidRDefault="0029004D" w:rsidP="0032172F">
          <w:pPr>
            <w:spacing w:after="0" w:line="240" w:lineRule="auto"/>
            <w:jc w:val="center"/>
            <w:rPr>
              <w:rFonts w:asciiTheme="minorHAnsi" w:hAnsiTheme="minorHAnsi" w:cs="Arial"/>
              <w:sz w:val="20"/>
              <w:szCs w:val="20"/>
              <w:lang w:eastAsia="en-GB"/>
            </w:rPr>
          </w:pPr>
          <w:r>
            <w:rPr>
              <w:rFonts w:asciiTheme="minorHAnsi" w:hAnsiTheme="minorHAnsi" w:cs="Arial"/>
              <w:sz w:val="20"/>
              <w:szCs w:val="20"/>
              <w:lang w:eastAsia="en-GB"/>
            </w:rPr>
            <w:t>DCA-PG-002-RE-034</w:t>
          </w:r>
        </w:p>
      </w:tc>
    </w:tr>
    <w:tr w:rsidR="0029004D" w:rsidRPr="0032172F" w:rsidTr="0029004D">
      <w:trPr>
        <w:jc w:val="center"/>
      </w:trPr>
      <w:tc>
        <w:tcPr>
          <w:tcW w:w="2093" w:type="dxa"/>
          <w:vMerge/>
        </w:tcPr>
        <w:p w:rsidR="0029004D" w:rsidRPr="0032172F" w:rsidRDefault="0029004D" w:rsidP="0032172F">
          <w:pPr>
            <w:spacing w:after="0" w:line="240" w:lineRule="auto"/>
            <w:rPr>
              <w:rFonts w:asciiTheme="minorHAnsi" w:hAnsiTheme="minorHAnsi" w:cs="Arial"/>
              <w:sz w:val="20"/>
              <w:szCs w:val="20"/>
              <w:lang w:eastAsia="en-GB"/>
            </w:rPr>
          </w:pPr>
        </w:p>
      </w:tc>
      <w:tc>
        <w:tcPr>
          <w:tcW w:w="4111" w:type="dxa"/>
          <w:gridSpan w:val="2"/>
          <w:vAlign w:val="center"/>
        </w:tcPr>
        <w:p w:rsidR="0029004D" w:rsidRPr="0032172F" w:rsidRDefault="0029004D" w:rsidP="0032172F">
          <w:pPr>
            <w:spacing w:after="0" w:line="240" w:lineRule="auto"/>
            <w:jc w:val="center"/>
            <w:rPr>
              <w:rFonts w:asciiTheme="minorHAnsi" w:hAnsiTheme="minorHAnsi" w:cs="Arial"/>
              <w:sz w:val="20"/>
              <w:szCs w:val="20"/>
              <w:lang w:eastAsia="en-GB"/>
            </w:rPr>
          </w:pPr>
          <w:r w:rsidRPr="0032172F">
            <w:rPr>
              <w:rFonts w:asciiTheme="minorHAnsi" w:hAnsiTheme="minorHAnsi" w:cs="Arial"/>
              <w:sz w:val="20"/>
              <w:szCs w:val="20"/>
              <w:lang w:eastAsia="en-GB"/>
            </w:rPr>
            <w:t>Cuestionari</w:t>
          </w:r>
          <w:r>
            <w:rPr>
              <w:rFonts w:asciiTheme="minorHAnsi" w:hAnsiTheme="minorHAnsi" w:cs="Arial"/>
              <w:sz w:val="20"/>
              <w:szCs w:val="20"/>
              <w:lang w:eastAsia="en-GB"/>
            </w:rPr>
            <w:t>o preliminar para evaluar a los establecimientos interesados en exportar productos, subproductos o derivados de origen animal para consumo humano a Costa Rica</w:t>
          </w:r>
        </w:p>
      </w:tc>
      <w:tc>
        <w:tcPr>
          <w:tcW w:w="1559" w:type="dxa"/>
          <w:gridSpan w:val="2"/>
          <w:vAlign w:val="center"/>
        </w:tcPr>
        <w:p w:rsidR="0029004D" w:rsidRPr="0032172F" w:rsidRDefault="0029004D" w:rsidP="0032172F">
          <w:pPr>
            <w:spacing w:after="0" w:line="240" w:lineRule="auto"/>
            <w:jc w:val="center"/>
            <w:rPr>
              <w:rFonts w:asciiTheme="minorHAnsi" w:hAnsiTheme="minorHAnsi" w:cs="Arial"/>
              <w:sz w:val="20"/>
              <w:szCs w:val="20"/>
              <w:lang w:eastAsia="en-GB"/>
            </w:rPr>
          </w:pPr>
          <w:r w:rsidRPr="0032172F">
            <w:rPr>
              <w:rFonts w:asciiTheme="minorHAnsi" w:hAnsiTheme="minorHAnsi" w:cs="Arial"/>
              <w:sz w:val="20"/>
              <w:szCs w:val="20"/>
              <w:lang w:eastAsia="en-GB"/>
            </w:rPr>
            <w:t>Versión:</w:t>
          </w:r>
        </w:p>
        <w:p w:rsidR="0029004D" w:rsidRPr="0032172F" w:rsidRDefault="0029004D" w:rsidP="005E6DCE">
          <w:pPr>
            <w:spacing w:after="0" w:line="240" w:lineRule="auto"/>
            <w:jc w:val="center"/>
            <w:rPr>
              <w:rFonts w:asciiTheme="minorHAnsi" w:hAnsiTheme="minorHAnsi" w:cs="Arial"/>
              <w:sz w:val="20"/>
              <w:szCs w:val="20"/>
              <w:lang w:eastAsia="en-GB"/>
            </w:rPr>
          </w:pPr>
          <w:r>
            <w:rPr>
              <w:rFonts w:asciiTheme="minorHAnsi" w:hAnsiTheme="minorHAnsi" w:cs="Arial"/>
              <w:sz w:val="20"/>
              <w:szCs w:val="20"/>
              <w:lang w:eastAsia="en-GB"/>
            </w:rPr>
            <w:t>0</w:t>
          </w:r>
          <w:r w:rsidR="00122618">
            <w:rPr>
              <w:rFonts w:asciiTheme="minorHAnsi" w:hAnsiTheme="minorHAnsi" w:cs="Arial"/>
              <w:sz w:val="20"/>
              <w:szCs w:val="20"/>
              <w:lang w:eastAsia="en-GB"/>
            </w:rPr>
            <w:t>5</w:t>
          </w:r>
        </w:p>
      </w:tc>
      <w:tc>
        <w:tcPr>
          <w:tcW w:w="1958" w:type="dxa"/>
          <w:vAlign w:val="center"/>
        </w:tcPr>
        <w:p w:rsidR="0029004D" w:rsidRPr="0032172F" w:rsidRDefault="0029004D" w:rsidP="0032172F">
          <w:pPr>
            <w:spacing w:after="0" w:line="240" w:lineRule="auto"/>
            <w:jc w:val="center"/>
            <w:rPr>
              <w:rFonts w:asciiTheme="minorHAnsi" w:hAnsiTheme="minorHAnsi" w:cs="Arial"/>
              <w:sz w:val="20"/>
              <w:szCs w:val="20"/>
              <w:lang w:eastAsia="en-GB"/>
            </w:rPr>
          </w:pPr>
          <w:r w:rsidRPr="0032172F">
            <w:rPr>
              <w:rFonts w:ascii="Arial Narrow" w:eastAsia="Calibri" w:hAnsi="Arial Narrow"/>
              <w:sz w:val="20"/>
            </w:rPr>
            <w:t xml:space="preserve">Página </w:t>
          </w:r>
          <w:r w:rsidR="002746A8" w:rsidRPr="0032172F">
            <w:rPr>
              <w:rFonts w:ascii="Arial Narrow" w:hAnsi="Arial Narrow"/>
              <w:b/>
              <w:sz w:val="20"/>
            </w:rPr>
            <w:fldChar w:fldCharType="begin"/>
          </w:r>
          <w:r w:rsidRPr="0032172F">
            <w:rPr>
              <w:rFonts w:ascii="Arial Narrow" w:eastAsia="Calibri" w:hAnsi="Arial Narrow"/>
              <w:b/>
              <w:sz w:val="20"/>
            </w:rPr>
            <w:instrText>PAGE  \* Arabic  \* MERGEFORMAT</w:instrText>
          </w:r>
          <w:r w:rsidR="002746A8" w:rsidRPr="0032172F">
            <w:rPr>
              <w:rFonts w:ascii="Arial Narrow" w:hAnsi="Arial Narrow"/>
              <w:b/>
              <w:sz w:val="20"/>
            </w:rPr>
            <w:fldChar w:fldCharType="separate"/>
          </w:r>
          <w:r w:rsidR="006D54F3" w:rsidRPr="006D54F3">
            <w:rPr>
              <w:rFonts w:ascii="Arial Narrow" w:hAnsi="Arial Narrow"/>
              <w:b/>
              <w:noProof/>
              <w:sz w:val="20"/>
            </w:rPr>
            <w:t>2</w:t>
          </w:r>
          <w:r w:rsidR="002746A8" w:rsidRPr="0032172F">
            <w:rPr>
              <w:rFonts w:ascii="Arial Narrow" w:hAnsi="Arial Narrow"/>
              <w:b/>
              <w:sz w:val="20"/>
            </w:rPr>
            <w:fldChar w:fldCharType="end"/>
          </w:r>
          <w:r w:rsidRPr="0032172F">
            <w:rPr>
              <w:rFonts w:ascii="Arial Narrow" w:eastAsia="Calibri" w:hAnsi="Arial Narrow"/>
              <w:sz w:val="20"/>
            </w:rPr>
            <w:t xml:space="preserve"> de </w:t>
          </w:r>
          <w:fldSimple w:instr="NUMPAGES  \* Arabic  \* MERGEFORMAT">
            <w:r w:rsidR="006D54F3" w:rsidRPr="006D54F3">
              <w:rPr>
                <w:rFonts w:ascii="Arial Narrow" w:hAnsi="Arial Narrow"/>
                <w:b/>
                <w:noProof/>
                <w:sz w:val="20"/>
              </w:rPr>
              <w:t>8</w:t>
            </w:r>
          </w:fldSimple>
        </w:p>
      </w:tc>
    </w:tr>
    <w:tr w:rsidR="0029004D" w:rsidRPr="0032172F" w:rsidTr="0029004D">
      <w:trPr>
        <w:jc w:val="center"/>
      </w:trPr>
      <w:tc>
        <w:tcPr>
          <w:tcW w:w="3240" w:type="dxa"/>
          <w:gridSpan w:val="2"/>
          <w:vAlign w:val="center"/>
        </w:tcPr>
        <w:p w:rsidR="0029004D" w:rsidRPr="0032172F" w:rsidRDefault="0029004D" w:rsidP="0032172F">
          <w:pPr>
            <w:spacing w:after="0" w:line="240" w:lineRule="auto"/>
            <w:jc w:val="center"/>
            <w:rPr>
              <w:rFonts w:asciiTheme="minorHAnsi" w:hAnsiTheme="minorHAnsi" w:cs="Arial"/>
              <w:sz w:val="16"/>
              <w:szCs w:val="16"/>
              <w:lang w:eastAsia="en-GB"/>
            </w:rPr>
          </w:pPr>
          <w:r w:rsidRPr="0032172F">
            <w:rPr>
              <w:rFonts w:asciiTheme="minorHAnsi" w:hAnsiTheme="minorHAnsi" w:cs="Arial"/>
              <w:sz w:val="16"/>
              <w:szCs w:val="16"/>
              <w:lang w:eastAsia="en-GB"/>
            </w:rPr>
            <w:t>Elaborado por: Equipo técnico SENASA</w:t>
          </w:r>
        </w:p>
      </w:tc>
      <w:tc>
        <w:tcPr>
          <w:tcW w:w="3240" w:type="dxa"/>
          <w:gridSpan w:val="2"/>
          <w:vAlign w:val="center"/>
        </w:tcPr>
        <w:p w:rsidR="0029004D" w:rsidRPr="0032172F" w:rsidRDefault="0029004D" w:rsidP="0032172F">
          <w:pPr>
            <w:spacing w:after="0" w:line="240" w:lineRule="auto"/>
            <w:jc w:val="center"/>
            <w:rPr>
              <w:rFonts w:asciiTheme="minorHAnsi" w:hAnsiTheme="minorHAnsi" w:cs="Arial"/>
              <w:sz w:val="16"/>
              <w:szCs w:val="16"/>
              <w:lang w:eastAsia="en-GB"/>
            </w:rPr>
          </w:pPr>
          <w:r w:rsidRPr="0032172F">
            <w:rPr>
              <w:rFonts w:asciiTheme="minorHAnsi" w:hAnsiTheme="minorHAnsi" w:cs="Arial"/>
              <w:sz w:val="16"/>
              <w:szCs w:val="16"/>
              <w:lang w:eastAsia="en-GB"/>
            </w:rPr>
            <w:t>Revisado por: Área de Gestión de Calidad DCA</w:t>
          </w:r>
        </w:p>
      </w:tc>
      <w:tc>
        <w:tcPr>
          <w:tcW w:w="3241" w:type="dxa"/>
          <w:gridSpan w:val="2"/>
          <w:vAlign w:val="center"/>
        </w:tcPr>
        <w:p w:rsidR="0029004D" w:rsidRPr="0032172F" w:rsidRDefault="0029004D" w:rsidP="0032172F">
          <w:pPr>
            <w:spacing w:after="0" w:line="240" w:lineRule="auto"/>
            <w:jc w:val="center"/>
            <w:rPr>
              <w:rFonts w:asciiTheme="minorHAnsi" w:hAnsiTheme="minorHAnsi" w:cs="Arial"/>
              <w:sz w:val="16"/>
              <w:szCs w:val="16"/>
              <w:lang w:eastAsia="en-GB"/>
            </w:rPr>
          </w:pPr>
          <w:r w:rsidRPr="0032172F">
            <w:rPr>
              <w:rFonts w:asciiTheme="minorHAnsi" w:hAnsiTheme="minorHAnsi" w:cs="Arial"/>
              <w:sz w:val="16"/>
              <w:szCs w:val="16"/>
              <w:lang w:eastAsia="en-GB"/>
            </w:rPr>
            <w:t>Aprobado por: Dirección DCA</w:t>
          </w:r>
        </w:p>
      </w:tc>
    </w:tr>
  </w:tbl>
  <w:p w:rsidR="0029004D" w:rsidRDefault="0029004D" w:rsidP="00216A4C">
    <w:pPr>
      <w:pStyle w:val="Sinespaciad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548"/>
      <w:gridCol w:w="5081"/>
      <w:gridCol w:w="1843"/>
      <w:gridCol w:w="2268"/>
    </w:tblGrid>
    <w:tr w:rsidR="0029004D" w:rsidRPr="000B7763">
      <w:trPr>
        <w:trHeight w:val="533"/>
      </w:trPr>
      <w:tc>
        <w:tcPr>
          <w:tcW w:w="1548" w:type="dxa"/>
          <w:vMerge w:val="restart"/>
          <w:vAlign w:val="bottom"/>
        </w:tcPr>
        <w:p w:rsidR="0029004D" w:rsidRPr="000B7763" w:rsidRDefault="0029004D" w:rsidP="00517E4B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762000" cy="584200"/>
                <wp:effectExtent l="0" t="0" r="0" b="6350"/>
                <wp:docPr id="2" name="Imagen 1" descr="Picture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Picture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6812" t="7121" r="10097" b="50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1" w:type="dxa"/>
          <w:vAlign w:val="center"/>
        </w:tcPr>
        <w:p w:rsidR="0029004D" w:rsidRPr="000B7763" w:rsidRDefault="0029004D" w:rsidP="00384CAD">
          <w:pPr>
            <w:spacing w:after="0"/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DIRECCIÓN DE INOCUIDAD DE PRODUCTOS DE ORIGEN ANIMAL</w:t>
          </w:r>
        </w:p>
      </w:tc>
      <w:tc>
        <w:tcPr>
          <w:tcW w:w="1843" w:type="dxa"/>
        </w:tcPr>
        <w:p w:rsidR="0029004D" w:rsidRPr="000B7763" w:rsidRDefault="0029004D" w:rsidP="00384CAD">
          <w:pPr>
            <w:spacing w:after="0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0B7763">
            <w:rPr>
              <w:rFonts w:ascii="Arial Narrow" w:hAnsi="Arial Narrow"/>
              <w:b/>
              <w:sz w:val="16"/>
              <w:szCs w:val="16"/>
            </w:rPr>
            <w:t>Rige a partir de:</w:t>
          </w:r>
        </w:p>
        <w:p w:rsidR="0029004D" w:rsidRPr="000B7763" w:rsidRDefault="0029004D" w:rsidP="00EC05E0">
          <w:pPr>
            <w:spacing w:after="0"/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01/12/2009</w:t>
          </w:r>
        </w:p>
      </w:tc>
      <w:tc>
        <w:tcPr>
          <w:tcW w:w="2268" w:type="dxa"/>
        </w:tcPr>
        <w:p w:rsidR="0029004D" w:rsidRPr="000B7763" w:rsidRDefault="0029004D" w:rsidP="00384CAD">
          <w:pPr>
            <w:spacing w:after="0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0B7763">
            <w:rPr>
              <w:rFonts w:ascii="Arial Narrow" w:hAnsi="Arial Narrow" w:cs="Arial"/>
              <w:b/>
              <w:sz w:val="16"/>
              <w:szCs w:val="16"/>
            </w:rPr>
            <w:t>Código:</w:t>
          </w:r>
        </w:p>
        <w:p w:rsidR="0029004D" w:rsidRPr="000B7763" w:rsidRDefault="0029004D" w:rsidP="00384CAD">
          <w:pPr>
            <w:spacing w:after="0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DIPOA-PG-001-RE-001</w:t>
          </w:r>
        </w:p>
      </w:tc>
    </w:tr>
    <w:tr w:rsidR="0029004D" w:rsidRPr="000B7763">
      <w:trPr>
        <w:trHeight w:val="533"/>
      </w:trPr>
      <w:tc>
        <w:tcPr>
          <w:tcW w:w="1548" w:type="dxa"/>
          <w:vMerge/>
        </w:tcPr>
        <w:p w:rsidR="0029004D" w:rsidRPr="000B7763" w:rsidRDefault="0029004D" w:rsidP="00517E4B">
          <w:pPr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5081" w:type="dxa"/>
          <w:vAlign w:val="center"/>
        </w:tcPr>
        <w:p w:rsidR="0029004D" w:rsidRPr="000B7763" w:rsidRDefault="0029004D" w:rsidP="00384CAD">
          <w:pPr>
            <w:spacing w:after="0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0B7763">
            <w:rPr>
              <w:rFonts w:ascii="Arial Narrow" w:hAnsi="Arial Narrow"/>
              <w:b/>
              <w:sz w:val="16"/>
              <w:szCs w:val="16"/>
            </w:rPr>
            <w:t xml:space="preserve">REGISTRO DE ESTABLECIMIENTOS </w:t>
          </w:r>
          <w:r>
            <w:rPr>
              <w:rFonts w:ascii="Arial Narrow" w:hAnsi="Arial Narrow"/>
              <w:b/>
              <w:sz w:val="16"/>
              <w:szCs w:val="16"/>
            </w:rPr>
            <w:t>NACIONALES Y EXPORTACIÓN</w:t>
          </w:r>
        </w:p>
      </w:tc>
      <w:tc>
        <w:tcPr>
          <w:tcW w:w="1843" w:type="dxa"/>
          <w:vAlign w:val="center"/>
        </w:tcPr>
        <w:p w:rsidR="0029004D" w:rsidRPr="000B7763" w:rsidRDefault="0029004D" w:rsidP="00384CAD">
          <w:pPr>
            <w:spacing w:after="0"/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Versión  03</w:t>
          </w:r>
        </w:p>
      </w:tc>
      <w:tc>
        <w:tcPr>
          <w:tcW w:w="2268" w:type="dxa"/>
          <w:vAlign w:val="center"/>
        </w:tcPr>
        <w:p w:rsidR="0029004D" w:rsidRPr="000B7763" w:rsidRDefault="0029004D" w:rsidP="00384CAD">
          <w:pPr>
            <w:spacing w:after="0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0B7763">
            <w:rPr>
              <w:rFonts w:ascii="Arial Narrow" w:hAnsi="Arial Narrow"/>
              <w:b/>
              <w:sz w:val="16"/>
              <w:szCs w:val="16"/>
            </w:rPr>
            <w:t xml:space="preserve">Página </w:t>
          </w:r>
          <w:r w:rsidR="002746A8" w:rsidRPr="000B7763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0B7763">
            <w:rPr>
              <w:rFonts w:ascii="Arial Narrow" w:hAnsi="Arial Narrow"/>
              <w:b/>
              <w:sz w:val="16"/>
              <w:szCs w:val="16"/>
            </w:rPr>
            <w:instrText xml:space="preserve"> PAGE </w:instrText>
          </w:r>
          <w:r w:rsidR="002746A8" w:rsidRPr="000B7763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b/>
              <w:noProof/>
              <w:sz w:val="16"/>
              <w:szCs w:val="16"/>
            </w:rPr>
            <w:t>1</w:t>
          </w:r>
          <w:r w:rsidR="002746A8" w:rsidRPr="000B7763">
            <w:rPr>
              <w:rFonts w:ascii="Arial Narrow" w:hAnsi="Arial Narrow"/>
              <w:b/>
              <w:sz w:val="16"/>
              <w:szCs w:val="16"/>
            </w:rPr>
            <w:fldChar w:fldCharType="end"/>
          </w:r>
          <w:r w:rsidRPr="000B7763">
            <w:rPr>
              <w:rFonts w:ascii="Arial Narrow" w:hAnsi="Arial Narrow"/>
              <w:b/>
              <w:sz w:val="16"/>
              <w:szCs w:val="16"/>
            </w:rPr>
            <w:t xml:space="preserve"> de </w:t>
          </w:r>
          <w:r w:rsidR="002746A8" w:rsidRPr="000B7763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0B7763">
            <w:rPr>
              <w:rFonts w:ascii="Arial Narrow" w:hAnsi="Arial Narrow"/>
              <w:b/>
              <w:sz w:val="16"/>
              <w:szCs w:val="16"/>
            </w:rPr>
            <w:instrText xml:space="preserve"> NUMPAGES </w:instrText>
          </w:r>
          <w:r w:rsidR="002746A8" w:rsidRPr="000B7763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BB281A">
            <w:rPr>
              <w:rFonts w:ascii="Arial Narrow" w:hAnsi="Arial Narrow"/>
              <w:b/>
              <w:noProof/>
              <w:sz w:val="16"/>
              <w:szCs w:val="16"/>
            </w:rPr>
            <w:t>2</w:t>
          </w:r>
          <w:r w:rsidR="002746A8" w:rsidRPr="000B7763">
            <w:rPr>
              <w:rFonts w:ascii="Arial Narrow" w:hAnsi="Arial Narrow"/>
              <w:b/>
              <w:sz w:val="16"/>
              <w:szCs w:val="16"/>
            </w:rPr>
            <w:fldChar w:fldCharType="end"/>
          </w:r>
        </w:p>
      </w:tc>
    </w:tr>
  </w:tbl>
  <w:p w:rsidR="0029004D" w:rsidRDefault="0029004D" w:rsidP="004616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01C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EE36C3"/>
    <w:multiLevelType w:val="multilevel"/>
    <w:tmpl w:val="5EAAF8A4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4"/>
      </w:rPr>
    </w:lvl>
  </w:abstractNum>
  <w:abstractNum w:abstractNumId="2">
    <w:nsid w:val="082356DA"/>
    <w:multiLevelType w:val="hybridMultilevel"/>
    <w:tmpl w:val="C92AF228"/>
    <w:lvl w:ilvl="0" w:tplc="ABE26ECE">
      <w:start w:val="1"/>
      <w:numFmt w:val="decimal"/>
      <w:lvlText w:val="%1.3"/>
      <w:lvlJc w:val="left"/>
      <w:pPr>
        <w:ind w:left="81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795DC7"/>
    <w:multiLevelType w:val="hybridMultilevel"/>
    <w:tmpl w:val="A20A00A0"/>
    <w:lvl w:ilvl="0" w:tplc="651EC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3360F"/>
    <w:multiLevelType w:val="hybridMultilevel"/>
    <w:tmpl w:val="7BD05E64"/>
    <w:lvl w:ilvl="0" w:tplc="BC8E0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B3D47"/>
    <w:multiLevelType w:val="hybridMultilevel"/>
    <w:tmpl w:val="0E5EA92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B41D7"/>
    <w:multiLevelType w:val="multilevel"/>
    <w:tmpl w:val="10FCF4CC"/>
    <w:lvl w:ilvl="0">
      <w:start w:val="1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80" w:hanging="380"/>
      </w:pPr>
      <w:rPr>
        <w:rFonts w:ascii="Arial Narrow" w:eastAsiaTheme="minorHAnsi" w:hAnsi="Arial Narrow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>
    <w:nsid w:val="43BC4DCB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5EA67B8"/>
    <w:multiLevelType w:val="multilevel"/>
    <w:tmpl w:val="AE462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0334A7"/>
    <w:multiLevelType w:val="multilevel"/>
    <w:tmpl w:val="9E42CDC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9F6881"/>
    <w:multiLevelType w:val="multilevel"/>
    <w:tmpl w:val="DBC843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8814645"/>
    <w:multiLevelType w:val="multilevel"/>
    <w:tmpl w:val="C76880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00097E"/>
    <w:multiLevelType w:val="hybridMultilevel"/>
    <w:tmpl w:val="BA328F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20E6C"/>
    <w:multiLevelType w:val="multilevel"/>
    <w:tmpl w:val="D05CDC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>
    <w:nsid w:val="52164C1E"/>
    <w:multiLevelType w:val="multilevel"/>
    <w:tmpl w:val="C76880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90A0E16"/>
    <w:multiLevelType w:val="multilevel"/>
    <w:tmpl w:val="39467E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F03553"/>
    <w:multiLevelType w:val="hybridMultilevel"/>
    <w:tmpl w:val="31E20DB6"/>
    <w:lvl w:ilvl="0" w:tplc="6EC27D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C03D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E0462"/>
    <w:multiLevelType w:val="multilevel"/>
    <w:tmpl w:val="F9C6C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91F0720"/>
    <w:multiLevelType w:val="multilevel"/>
    <w:tmpl w:val="0AC80B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>
    <w:nsid w:val="6DBE7025"/>
    <w:multiLevelType w:val="hybridMultilevel"/>
    <w:tmpl w:val="7E4CBF72"/>
    <w:lvl w:ilvl="0" w:tplc="140A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1">
    <w:nsid w:val="70D608A6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114505E"/>
    <w:multiLevelType w:val="multilevel"/>
    <w:tmpl w:val="A29EF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1E23265"/>
    <w:multiLevelType w:val="multilevel"/>
    <w:tmpl w:val="D56E59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4"/>
      </w:rPr>
    </w:lvl>
  </w:abstractNum>
  <w:abstractNum w:abstractNumId="24">
    <w:nsid w:val="75B91C92"/>
    <w:multiLevelType w:val="hybridMultilevel"/>
    <w:tmpl w:val="66CAAD3A"/>
    <w:lvl w:ilvl="0" w:tplc="28E6652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950EE"/>
    <w:multiLevelType w:val="multilevel"/>
    <w:tmpl w:val="181E8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6"/>
  </w:num>
  <w:num w:numId="5">
    <w:abstractNumId w:val="2"/>
  </w:num>
  <w:num w:numId="6">
    <w:abstractNumId w:val="8"/>
  </w:num>
  <w:num w:numId="7">
    <w:abstractNumId w:val="17"/>
  </w:num>
  <w:num w:numId="8">
    <w:abstractNumId w:val="0"/>
  </w:num>
  <w:num w:numId="9">
    <w:abstractNumId w:val="5"/>
  </w:num>
  <w:num w:numId="10">
    <w:abstractNumId w:val="7"/>
    <w:lvlOverride w:ilvl="0">
      <w:startOverride w:val="1"/>
    </w:lvlOverride>
  </w:num>
  <w:num w:numId="11">
    <w:abstractNumId w:val="20"/>
  </w:num>
  <w:num w:numId="12">
    <w:abstractNumId w:val="24"/>
  </w:num>
  <w:num w:numId="13">
    <w:abstractNumId w:val="22"/>
  </w:num>
  <w:num w:numId="14">
    <w:abstractNumId w:val="13"/>
  </w:num>
  <w:num w:numId="15">
    <w:abstractNumId w:val="15"/>
  </w:num>
  <w:num w:numId="16">
    <w:abstractNumId w:val="10"/>
  </w:num>
  <w:num w:numId="17">
    <w:abstractNumId w:val="21"/>
  </w:num>
  <w:num w:numId="18">
    <w:abstractNumId w:val="6"/>
  </w:num>
  <w:num w:numId="19">
    <w:abstractNumId w:val="19"/>
  </w:num>
  <w:num w:numId="20">
    <w:abstractNumId w:val="4"/>
  </w:num>
  <w:num w:numId="21">
    <w:abstractNumId w:val="9"/>
  </w:num>
  <w:num w:numId="22">
    <w:abstractNumId w:val="25"/>
  </w:num>
  <w:num w:numId="23">
    <w:abstractNumId w:val="3"/>
  </w:num>
  <w:num w:numId="24">
    <w:abstractNumId w:val="1"/>
  </w:num>
  <w:num w:numId="25">
    <w:abstractNumId w:val="23"/>
  </w:num>
  <w:num w:numId="26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351F6"/>
    <w:rsid w:val="00005BBA"/>
    <w:rsid w:val="00006BCB"/>
    <w:rsid w:val="00007B14"/>
    <w:rsid w:val="00013AD1"/>
    <w:rsid w:val="00013E63"/>
    <w:rsid w:val="00014083"/>
    <w:rsid w:val="00023F20"/>
    <w:rsid w:val="00026049"/>
    <w:rsid w:val="00030833"/>
    <w:rsid w:val="00034A60"/>
    <w:rsid w:val="00045363"/>
    <w:rsid w:val="00045D9A"/>
    <w:rsid w:val="000510D1"/>
    <w:rsid w:val="000548B7"/>
    <w:rsid w:val="00065823"/>
    <w:rsid w:val="000663C5"/>
    <w:rsid w:val="00072C07"/>
    <w:rsid w:val="00075087"/>
    <w:rsid w:val="000767F6"/>
    <w:rsid w:val="00076845"/>
    <w:rsid w:val="00077089"/>
    <w:rsid w:val="00077E6A"/>
    <w:rsid w:val="0008099F"/>
    <w:rsid w:val="00081A04"/>
    <w:rsid w:val="0008289D"/>
    <w:rsid w:val="000860B3"/>
    <w:rsid w:val="000871C2"/>
    <w:rsid w:val="00090247"/>
    <w:rsid w:val="00092BBE"/>
    <w:rsid w:val="000A04A5"/>
    <w:rsid w:val="000A726C"/>
    <w:rsid w:val="000C181F"/>
    <w:rsid w:val="000C5132"/>
    <w:rsid w:val="000C55DF"/>
    <w:rsid w:val="000D3FA3"/>
    <w:rsid w:val="000D512F"/>
    <w:rsid w:val="000D6B7D"/>
    <w:rsid w:val="000D7D16"/>
    <w:rsid w:val="000E1A22"/>
    <w:rsid w:val="000E3236"/>
    <w:rsid w:val="000F074D"/>
    <w:rsid w:val="000F33A0"/>
    <w:rsid w:val="001004EC"/>
    <w:rsid w:val="00101A65"/>
    <w:rsid w:val="0010221F"/>
    <w:rsid w:val="00102CFB"/>
    <w:rsid w:val="00106D31"/>
    <w:rsid w:val="00110639"/>
    <w:rsid w:val="0011309B"/>
    <w:rsid w:val="0011382A"/>
    <w:rsid w:val="00117962"/>
    <w:rsid w:val="00117F06"/>
    <w:rsid w:val="00122618"/>
    <w:rsid w:val="00122FA9"/>
    <w:rsid w:val="001230D1"/>
    <w:rsid w:val="00125D57"/>
    <w:rsid w:val="00130C20"/>
    <w:rsid w:val="001315F5"/>
    <w:rsid w:val="00131D9D"/>
    <w:rsid w:val="00135C41"/>
    <w:rsid w:val="0013635A"/>
    <w:rsid w:val="001364F6"/>
    <w:rsid w:val="00144C95"/>
    <w:rsid w:val="00150E1A"/>
    <w:rsid w:val="001530CF"/>
    <w:rsid w:val="001577AC"/>
    <w:rsid w:val="00160DA7"/>
    <w:rsid w:val="00162E07"/>
    <w:rsid w:val="00166465"/>
    <w:rsid w:val="00174295"/>
    <w:rsid w:val="001747E0"/>
    <w:rsid w:val="0017552E"/>
    <w:rsid w:val="0017664D"/>
    <w:rsid w:val="00182678"/>
    <w:rsid w:val="00184980"/>
    <w:rsid w:val="00187E5D"/>
    <w:rsid w:val="0019009B"/>
    <w:rsid w:val="00190431"/>
    <w:rsid w:val="001910C0"/>
    <w:rsid w:val="001A09CA"/>
    <w:rsid w:val="001A2B2D"/>
    <w:rsid w:val="001A3009"/>
    <w:rsid w:val="001B165D"/>
    <w:rsid w:val="001B2D99"/>
    <w:rsid w:val="001C0B4B"/>
    <w:rsid w:val="001C1B56"/>
    <w:rsid w:val="001C380F"/>
    <w:rsid w:val="001C3DF5"/>
    <w:rsid w:val="001C6F41"/>
    <w:rsid w:val="001D1BEC"/>
    <w:rsid w:val="001D2052"/>
    <w:rsid w:val="001D378A"/>
    <w:rsid w:val="001D4898"/>
    <w:rsid w:val="001D6845"/>
    <w:rsid w:val="001E0E3A"/>
    <w:rsid w:val="001E541E"/>
    <w:rsid w:val="001E58D7"/>
    <w:rsid w:val="001E6BCE"/>
    <w:rsid w:val="001E6C66"/>
    <w:rsid w:val="001E7CB2"/>
    <w:rsid w:val="001F1998"/>
    <w:rsid w:val="001F5159"/>
    <w:rsid w:val="001F65A2"/>
    <w:rsid w:val="001F6C42"/>
    <w:rsid w:val="001F7926"/>
    <w:rsid w:val="0020017B"/>
    <w:rsid w:val="00201A2D"/>
    <w:rsid w:val="00210772"/>
    <w:rsid w:val="00213D39"/>
    <w:rsid w:val="0021660F"/>
    <w:rsid w:val="00216A4C"/>
    <w:rsid w:val="00223B14"/>
    <w:rsid w:val="002275AD"/>
    <w:rsid w:val="00231D72"/>
    <w:rsid w:val="0023243B"/>
    <w:rsid w:val="00233C34"/>
    <w:rsid w:val="00233EAA"/>
    <w:rsid w:val="0023416D"/>
    <w:rsid w:val="00240263"/>
    <w:rsid w:val="00240892"/>
    <w:rsid w:val="0024471F"/>
    <w:rsid w:val="00246AD4"/>
    <w:rsid w:val="00250657"/>
    <w:rsid w:val="002509A3"/>
    <w:rsid w:val="00254E71"/>
    <w:rsid w:val="00257306"/>
    <w:rsid w:val="00257A87"/>
    <w:rsid w:val="00260213"/>
    <w:rsid w:val="00261ABA"/>
    <w:rsid w:val="00262804"/>
    <w:rsid w:val="00267BA0"/>
    <w:rsid w:val="0027421E"/>
    <w:rsid w:val="002746A8"/>
    <w:rsid w:val="002761BB"/>
    <w:rsid w:val="0029004D"/>
    <w:rsid w:val="00292735"/>
    <w:rsid w:val="002938B9"/>
    <w:rsid w:val="002939B9"/>
    <w:rsid w:val="00293DCF"/>
    <w:rsid w:val="002975AC"/>
    <w:rsid w:val="002A144A"/>
    <w:rsid w:val="002A14F2"/>
    <w:rsid w:val="002A2363"/>
    <w:rsid w:val="002A3834"/>
    <w:rsid w:val="002A5799"/>
    <w:rsid w:val="002A6DAF"/>
    <w:rsid w:val="002A7E1F"/>
    <w:rsid w:val="002B3EA5"/>
    <w:rsid w:val="002B431E"/>
    <w:rsid w:val="002B4326"/>
    <w:rsid w:val="002B5B30"/>
    <w:rsid w:val="002C2680"/>
    <w:rsid w:val="002D3CC7"/>
    <w:rsid w:val="002D4B73"/>
    <w:rsid w:val="002E14F7"/>
    <w:rsid w:val="002E7804"/>
    <w:rsid w:val="002F08D5"/>
    <w:rsid w:val="002F0C56"/>
    <w:rsid w:val="002F4AE1"/>
    <w:rsid w:val="002F6ADE"/>
    <w:rsid w:val="00301F3E"/>
    <w:rsid w:val="0030469D"/>
    <w:rsid w:val="0030783F"/>
    <w:rsid w:val="00312E5E"/>
    <w:rsid w:val="0031400A"/>
    <w:rsid w:val="00317350"/>
    <w:rsid w:val="0032172F"/>
    <w:rsid w:val="0032427E"/>
    <w:rsid w:val="00335777"/>
    <w:rsid w:val="003377D0"/>
    <w:rsid w:val="00337979"/>
    <w:rsid w:val="00343CFB"/>
    <w:rsid w:val="00353041"/>
    <w:rsid w:val="00354481"/>
    <w:rsid w:val="00356BAE"/>
    <w:rsid w:val="00360B41"/>
    <w:rsid w:val="00362219"/>
    <w:rsid w:val="00364EA4"/>
    <w:rsid w:val="003705CF"/>
    <w:rsid w:val="00370C85"/>
    <w:rsid w:val="00371D69"/>
    <w:rsid w:val="0037289E"/>
    <w:rsid w:val="00375D7B"/>
    <w:rsid w:val="003805F0"/>
    <w:rsid w:val="00384CAD"/>
    <w:rsid w:val="00385C12"/>
    <w:rsid w:val="00385D0C"/>
    <w:rsid w:val="0038646B"/>
    <w:rsid w:val="00387A24"/>
    <w:rsid w:val="003910C5"/>
    <w:rsid w:val="00393B96"/>
    <w:rsid w:val="003A0780"/>
    <w:rsid w:val="003A10EF"/>
    <w:rsid w:val="003A4E9B"/>
    <w:rsid w:val="003B1971"/>
    <w:rsid w:val="003B6696"/>
    <w:rsid w:val="003C04E3"/>
    <w:rsid w:val="003C210D"/>
    <w:rsid w:val="003C4068"/>
    <w:rsid w:val="003C48CC"/>
    <w:rsid w:val="003C6B10"/>
    <w:rsid w:val="003D4054"/>
    <w:rsid w:val="003D41BD"/>
    <w:rsid w:val="003D5646"/>
    <w:rsid w:val="003D6E81"/>
    <w:rsid w:val="003E6871"/>
    <w:rsid w:val="003F267D"/>
    <w:rsid w:val="003F7551"/>
    <w:rsid w:val="00403BD1"/>
    <w:rsid w:val="00404B3C"/>
    <w:rsid w:val="00404F13"/>
    <w:rsid w:val="004059AC"/>
    <w:rsid w:val="00405F89"/>
    <w:rsid w:val="004071D6"/>
    <w:rsid w:val="00410C3A"/>
    <w:rsid w:val="0041527E"/>
    <w:rsid w:val="00420BB7"/>
    <w:rsid w:val="00435631"/>
    <w:rsid w:val="0043795B"/>
    <w:rsid w:val="00442924"/>
    <w:rsid w:val="004466F4"/>
    <w:rsid w:val="00446CE3"/>
    <w:rsid w:val="00447716"/>
    <w:rsid w:val="00447C69"/>
    <w:rsid w:val="0045165E"/>
    <w:rsid w:val="004527FE"/>
    <w:rsid w:val="00452CC4"/>
    <w:rsid w:val="00454C4B"/>
    <w:rsid w:val="00456E7C"/>
    <w:rsid w:val="00460326"/>
    <w:rsid w:val="00461623"/>
    <w:rsid w:val="00470ED6"/>
    <w:rsid w:val="00472C2C"/>
    <w:rsid w:val="00477CE4"/>
    <w:rsid w:val="004827B1"/>
    <w:rsid w:val="00483307"/>
    <w:rsid w:val="00484477"/>
    <w:rsid w:val="0049334C"/>
    <w:rsid w:val="004942B6"/>
    <w:rsid w:val="00497714"/>
    <w:rsid w:val="004B0A2E"/>
    <w:rsid w:val="004B1ACA"/>
    <w:rsid w:val="004B2AFF"/>
    <w:rsid w:val="004B419B"/>
    <w:rsid w:val="004B48DA"/>
    <w:rsid w:val="004B5B2A"/>
    <w:rsid w:val="004B618A"/>
    <w:rsid w:val="004C255A"/>
    <w:rsid w:val="004C29BB"/>
    <w:rsid w:val="004C49C7"/>
    <w:rsid w:val="004C593B"/>
    <w:rsid w:val="004D1914"/>
    <w:rsid w:val="004D3068"/>
    <w:rsid w:val="004D52BE"/>
    <w:rsid w:val="004D5BF7"/>
    <w:rsid w:val="004D79D3"/>
    <w:rsid w:val="004E3715"/>
    <w:rsid w:val="004E377B"/>
    <w:rsid w:val="004E39FF"/>
    <w:rsid w:val="004F160E"/>
    <w:rsid w:val="004F3782"/>
    <w:rsid w:val="004F3F39"/>
    <w:rsid w:val="004F441A"/>
    <w:rsid w:val="004F4823"/>
    <w:rsid w:val="004F4E16"/>
    <w:rsid w:val="004F501C"/>
    <w:rsid w:val="00500020"/>
    <w:rsid w:val="0050026D"/>
    <w:rsid w:val="0050041C"/>
    <w:rsid w:val="0050057A"/>
    <w:rsid w:val="005008C7"/>
    <w:rsid w:val="005153B9"/>
    <w:rsid w:val="005157B6"/>
    <w:rsid w:val="00517DF7"/>
    <w:rsid w:val="00517E4B"/>
    <w:rsid w:val="005210A8"/>
    <w:rsid w:val="005238E4"/>
    <w:rsid w:val="005257B9"/>
    <w:rsid w:val="00532FF4"/>
    <w:rsid w:val="005404E9"/>
    <w:rsid w:val="00541894"/>
    <w:rsid w:val="005434EE"/>
    <w:rsid w:val="005448F6"/>
    <w:rsid w:val="00544B83"/>
    <w:rsid w:val="00547EE9"/>
    <w:rsid w:val="005501D2"/>
    <w:rsid w:val="0055781B"/>
    <w:rsid w:val="00562251"/>
    <w:rsid w:val="005622E2"/>
    <w:rsid w:val="00566C13"/>
    <w:rsid w:val="00570DAE"/>
    <w:rsid w:val="005736CC"/>
    <w:rsid w:val="0057420A"/>
    <w:rsid w:val="005763B0"/>
    <w:rsid w:val="0057659F"/>
    <w:rsid w:val="00581E41"/>
    <w:rsid w:val="00586D8B"/>
    <w:rsid w:val="005972A9"/>
    <w:rsid w:val="005A0DD4"/>
    <w:rsid w:val="005A2214"/>
    <w:rsid w:val="005A31FE"/>
    <w:rsid w:val="005A360F"/>
    <w:rsid w:val="005A3CC0"/>
    <w:rsid w:val="005B155A"/>
    <w:rsid w:val="005B6E46"/>
    <w:rsid w:val="005C058C"/>
    <w:rsid w:val="005C164D"/>
    <w:rsid w:val="005C1C41"/>
    <w:rsid w:val="005C2C1A"/>
    <w:rsid w:val="005C3E46"/>
    <w:rsid w:val="005C7849"/>
    <w:rsid w:val="005D164F"/>
    <w:rsid w:val="005D207B"/>
    <w:rsid w:val="005D2168"/>
    <w:rsid w:val="005D593D"/>
    <w:rsid w:val="005E0E34"/>
    <w:rsid w:val="005E67DA"/>
    <w:rsid w:val="005E6DCE"/>
    <w:rsid w:val="005F6C4D"/>
    <w:rsid w:val="006034CE"/>
    <w:rsid w:val="00607D07"/>
    <w:rsid w:val="006205CC"/>
    <w:rsid w:val="00622072"/>
    <w:rsid w:val="00623131"/>
    <w:rsid w:val="0062663E"/>
    <w:rsid w:val="00630422"/>
    <w:rsid w:val="0063390F"/>
    <w:rsid w:val="00633FE9"/>
    <w:rsid w:val="00635FF3"/>
    <w:rsid w:val="00636865"/>
    <w:rsid w:val="006405EC"/>
    <w:rsid w:val="00640F38"/>
    <w:rsid w:val="00646125"/>
    <w:rsid w:val="006476B6"/>
    <w:rsid w:val="00654740"/>
    <w:rsid w:val="00654DFD"/>
    <w:rsid w:val="0065565A"/>
    <w:rsid w:val="0065584E"/>
    <w:rsid w:val="00655BD6"/>
    <w:rsid w:val="006565CC"/>
    <w:rsid w:val="00670732"/>
    <w:rsid w:val="00671442"/>
    <w:rsid w:val="00680850"/>
    <w:rsid w:val="0068538E"/>
    <w:rsid w:val="0068770A"/>
    <w:rsid w:val="00690B2F"/>
    <w:rsid w:val="00691AA6"/>
    <w:rsid w:val="006945D3"/>
    <w:rsid w:val="00696210"/>
    <w:rsid w:val="0069708E"/>
    <w:rsid w:val="006A0A2D"/>
    <w:rsid w:val="006A122E"/>
    <w:rsid w:val="006A384F"/>
    <w:rsid w:val="006A7C1A"/>
    <w:rsid w:val="006A7EEA"/>
    <w:rsid w:val="006B0FF8"/>
    <w:rsid w:val="006B1740"/>
    <w:rsid w:val="006B55F1"/>
    <w:rsid w:val="006B6591"/>
    <w:rsid w:val="006C09A6"/>
    <w:rsid w:val="006C1C37"/>
    <w:rsid w:val="006D103E"/>
    <w:rsid w:val="006D54F3"/>
    <w:rsid w:val="006E0CB5"/>
    <w:rsid w:val="006F3CD6"/>
    <w:rsid w:val="006F55DA"/>
    <w:rsid w:val="006F61DF"/>
    <w:rsid w:val="006F6451"/>
    <w:rsid w:val="006F64BF"/>
    <w:rsid w:val="006F7826"/>
    <w:rsid w:val="0070007C"/>
    <w:rsid w:val="00701D06"/>
    <w:rsid w:val="007024D2"/>
    <w:rsid w:val="00704150"/>
    <w:rsid w:val="0070779B"/>
    <w:rsid w:val="00707FFB"/>
    <w:rsid w:val="0071185E"/>
    <w:rsid w:val="0071296E"/>
    <w:rsid w:val="00716DE6"/>
    <w:rsid w:val="007174C3"/>
    <w:rsid w:val="007217BB"/>
    <w:rsid w:val="00722F6E"/>
    <w:rsid w:val="00730273"/>
    <w:rsid w:val="0073337C"/>
    <w:rsid w:val="00733B45"/>
    <w:rsid w:val="00741428"/>
    <w:rsid w:val="00746883"/>
    <w:rsid w:val="00750B50"/>
    <w:rsid w:val="00755DD6"/>
    <w:rsid w:val="007618F7"/>
    <w:rsid w:val="00766C9F"/>
    <w:rsid w:val="007703B0"/>
    <w:rsid w:val="00775B8B"/>
    <w:rsid w:val="007769DF"/>
    <w:rsid w:val="0077761D"/>
    <w:rsid w:val="0078169F"/>
    <w:rsid w:val="00782A6D"/>
    <w:rsid w:val="00784793"/>
    <w:rsid w:val="0078491A"/>
    <w:rsid w:val="007948B9"/>
    <w:rsid w:val="00795C6F"/>
    <w:rsid w:val="00796650"/>
    <w:rsid w:val="007A18DA"/>
    <w:rsid w:val="007A1D66"/>
    <w:rsid w:val="007A2114"/>
    <w:rsid w:val="007A344D"/>
    <w:rsid w:val="007A3702"/>
    <w:rsid w:val="007A6CAB"/>
    <w:rsid w:val="007A7883"/>
    <w:rsid w:val="007B0D7A"/>
    <w:rsid w:val="007B4E07"/>
    <w:rsid w:val="007B6C80"/>
    <w:rsid w:val="007D106A"/>
    <w:rsid w:val="007D31B0"/>
    <w:rsid w:val="007D4BAD"/>
    <w:rsid w:val="007D6112"/>
    <w:rsid w:val="007D6BC7"/>
    <w:rsid w:val="007E12DB"/>
    <w:rsid w:val="007E1657"/>
    <w:rsid w:val="007E586F"/>
    <w:rsid w:val="007F613E"/>
    <w:rsid w:val="00805094"/>
    <w:rsid w:val="00806AEC"/>
    <w:rsid w:val="00811662"/>
    <w:rsid w:val="00812FE1"/>
    <w:rsid w:val="00814F35"/>
    <w:rsid w:val="00817229"/>
    <w:rsid w:val="008205B8"/>
    <w:rsid w:val="00821283"/>
    <w:rsid w:val="00841A54"/>
    <w:rsid w:val="00842E07"/>
    <w:rsid w:val="00844682"/>
    <w:rsid w:val="00845EE0"/>
    <w:rsid w:val="00846B9D"/>
    <w:rsid w:val="008510D8"/>
    <w:rsid w:val="0085123C"/>
    <w:rsid w:val="008535E6"/>
    <w:rsid w:val="0086632B"/>
    <w:rsid w:val="00870064"/>
    <w:rsid w:val="00870F27"/>
    <w:rsid w:val="00872278"/>
    <w:rsid w:val="00872848"/>
    <w:rsid w:val="0087363D"/>
    <w:rsid w:val="008750D7"/>
    <w:rsid w:val="00876404"/>
    <w:rsid w:val="00876D56"/>
    <w:rsid w:val="00892428"/>
    <w:rsid w:val="008949C6"/>
    <w:rsid w:val="008A274C"/>
    <w:rsid w:val="008B18A2"/>
    <w:rsid w:val="008B387E"/>
    <w:rsid w:val="008C0015"/>
    <w:rsid w:val="008C135D"/>
    <w:rsid w:val="008C2236"/>
    <w:rsid w:val="008C438B"/>
    <w:rsid w:val="008D3F31"/>
    <w:rsid w:val="008D6044"/>
    <w:rsid w:val="008E1E98"/>
    <w:rsid w:val="008E2938"/>
    <w:rsid w:val="008E3AC9"/>
    <w:rsid w:val="008F0FF0"/>
    <w:rsid w:val="008F1C6B"/>
    <w:rsid w:val="008F3830"/>
    <w:rsid w:val="008F4F99"/>
    <w:rsid w:val="008F5A2C"/>
    <w:rsid w:val="00901689"/>
    <w:rsid w:val="009031FE"/>
    <w:rsid w:val="00904D38"/>
    <w:rsid w:val="009050A8"/>
    <w:rsid w:val="00905AC9"/>
    <w:rsid w:val="009071EA"/>
    <w:rsid w:val="00916AB3"/>
    <w:rsid w:val="009171A6"/>
    <w:rsid w:val="009173B2"/>
    <w:rsid w:val="00922280"/>
    <w:rsid w:val="00930BF2"/>
    <w:rsid w:val="0093277A"/>
    <w:rsid w:val="00940BE6"/>
    <w:rsid w:val="00944848"/>
    <w:rsid w:val="00946CD4"/>
    <w:rsid w:val="00946EA3"/>
    <w:rsid w:val="00950AF1"/>
    <w:rsid w:val="00953C9D"/>
    <w:rsid w:val="00955267"/>
    <w:rsid w:val="0096017F"/>
    <w:rsid w:val="00960BAA"/>
    <w:rsid w:val="00962859"/>
    <w:rsid w:val="00962A64"/>
    <w:rsid w:val="009636B4"/>
    <w:rsid w:val="009650CB"/>
    <w:rsid w:val="0096600E"/>
    <w:rsid w:val="0097560E"/>
    <w:rsid w:val="00976984"/>
    <w:rsid w:val="009809E1"/>
    <w:rsid w:val="00984E30"/>
    <w:rsid w:val="00986106"/>
    <w:rsid w:val="009876F8"/>
    <w:rsid w:val="0099040F"/>
    <w:rsid w:val="009906EF"/>
    <w:rsid w:val="00990B04"/>
    <w:rsid w:val="009940EC"/>
    <w:rsid w:val="009A00B0"/>
    <w:rsid w:val="009A2533"/>
    <w:rsid w:val="009A2875"/>
    <w:rsid w:val="009A41D9"/>
    <w:rsid w:val="009A5AC0"/>
    <w:rsid w:val="009A5ACD"/>
    <w:rsid w:val="009A5D5E"/>
    <w:rsid w:val="009B0340"/>
    <w:rsid w:val="009C04AD"/>
    <w:rsid w:val="009C1726"/>
    <w:rsid w:val="009C21B6"/>
    <w:rsid w:val="009C28CF"/>
    <w:rsid w:val="009C524F"/>
    <w:rsid w:val="009C567E"/>
    <w:rsid w:val="009D12E8"/>
    <w:rsid w:val="009D36AC"/>
    <w:rsid w:val="009D5E18"/>
    <w:rsid w:val="009D7EF1"/>
    <w:rsid w:val="009E5BC8"/>
    <w:rsid w:val="009F0091"/>
    <w:rsid w:val="009F042C"/>
    <w:rsid w:val="009F073A"/>
    <w:rsid w:val="009F1F21"/>
    <w:rsid w:val="009F39DF"/>
    <w:rsid w:val="009F4300"/>
    <w:rsid w:val="009F6123"/>
    <w:rsid w:val="00A0183E"/>
    <w:rsid w:val="00A03547"/>
    <w:rsid w:val="00A052A2"/>
    <w:rsid w:val="00A064C2"/>
    <w:rsid w:val="00A06C20"/>
    <w:rsid w:val="00A10121"/>
    <w:rsid w:val="00A10EAE"/>
    <w:rsid w:val="00A12179"/>
    <w:rsid w:val="00A133DA"/>
    <w:rsid w:val="00A15343"/>
    <w:rsid w:val="00A1658C"/>
    <w:rsid w:val="00A16ACD"/>
    <w:rsid w:val="00A179EA"/>
    <w:rsid w:val="00A20E42"/>
    <w:rsid w:val="00A228E0"/>
    <w:rsid w:val="00A22B23"/>
    <w:rsid w:val="00A25F53"/>
    <w:rsid w:val="00A273E3"/>
    <w:rsid w:val="00A30229"/>
    <w:rsid w:val="00A3145A"/>
    <w:rsid w:val="00A31C0B"/>
    <w:rsid w:val="00A32A40"/>
    <w:rsid w:val="00A351F6"/>
    <w:rsid w:val="00A357D7"/>
    <w:rsid w:val="00A359FD"/>
    <w:rsid w:val="00A36E15"/>
    <w:rsid w:val="00A37BE2"/>
    <w:rsid w:val="00A42154"/>
    <w:rsid w:val="00A45188"/>
    <w:rsid w:val="00A47705"/>
    <w:rsid w:val="00A50D5A"/>
    <w:rsid w:val="00A51308"/>
    <w:rsid w:val="00A52444"/>
    <w:rsid w:val="00A542FD"/>
    <w:rsid w:val="00A63025"/>
    <w:rsid w:val="00A827DC"/>
    <w:rsid w:val="00A82AAC"/>
    <w:rsid w:val="00A90BF3"/>
    <w:rsid w:val="00A93073"/>
    <w:rsid w:val="00A9391C"/>
    <w:rsid w:val="00A954A2"/>
    <w:rsid w:val="00AA19E3"/>
    <w:rsid w:val="00AA426D"/>
    <w:rsid w:val="00AA5B99"/>
    <w:rsid w:val="00AA73D7"/>
    <w:rsid w:val="00AB0743"/>
    <w:rsid w:val="00AB143E"/>
    <w:rsid w:val="00AB169D"/>
    <w:rsid w:val="00AB3350"/>
    <w:rsid w:val="00AB3D22"/>
    <w:rsid w:val="00AB3E59"/>
    <w:rsid w:val="00AB61B6"/>
    <w:rsid w:val="00AB68A6"/>
    <w:rsid w:val="00AC1674"/>
    <w:rsid w:val="00AC59A3"/>
    <w:rsid w:val="00AD16F8"/>
    <w:rsid w:val="00AD3505"/>
    <w:rsid w:val="00AD53FA"/>
    <w:rsid w:val="00AE028E"/>
    <w:rsid w:val="00AE1174"/>
    <w:rsid w:val="00AE1F05"/>
    <w:rsid w:val="00AE3880"/>
    <w:rsid w:val="00AE5155"/>
    <w:rsid w:val="00AF3D0B"/>
    <w:rsid w:val="00AF41F9"/>
    <w:rsid w:val="00AF4F57"/>
    <w:rsid w:val="00B012FE"/>
    <w:rsid w:val="00B07E59"/>
    <w:rsid w:val="00B168FE"/>
    <w:rsid w:val="00B176B9"/>
    <w:rsid w:val="00B20975"/>
    <w:rsid w:val="00B21E3F"/>
    <w:rsid w:val="00B2366D"/>
    <w:rsid w:val="00B2392D"/>
    <w:rsid w:val="00B23F7D"/>
    <w:rsid w:val="00B24943"/>
    <w:rsid w:val="00B24D88"/>
    <w:rsid w:val="00B25FE7"/>
    <w:rsid w:val="00B36030"/>
    <w:rsid w:val="00B37B97"/>
    <w:rsid w:val="00B404A6"/>
    <w:rsid w:val="00B45CB4"/>
    <w:rsid w:val="00B47F30"/>
    <w:rsid w:val="00B57FC8"/>
    <w:rsid w:val="00B600FB"/>
    <w:rsid w:val="00B60EE3"/>
    <w:rsid w:val="00B61D2C"/>
    <w:rsid w:val="00B64698"/>
    <w:rsid w:val="00B64FD3"/>
    <w:rsid w:val="00B65AC8"/>
    <w:rsid w:val="00B67303"/>
    <w:rsid w:val="00B7004A"/>
    <w:rsid w:val="00B70C7F"/>
    <w:rsid w:val="00B72C90"/>
    <w:rsid w:val="00B73328"/>
    <w:rsid w:val="00B745FA"/>
    <w:rsid w:val="00B81830"/>
    <w:rsid w:val="00B83BB9"/>
    <w:rsid w:val="00B86168"/>
    <w:rsid w:val="00B866AE"/>
    <w:rsid w:val="00B909A9"/>
    <w:rsid w:val="00B93D63"/>
    <w:rsid w:val="00B94F38"/>
    <w:rsid w:val="00BA0F40"/>
    <w:rsid w:val="00BA1126"/>
    <w:rsid w:val="00BA3994"/>
    <w:rsid w:val="00BA5C6F"/>
    <w:rsid w:val="00BA695A"/>
    <w:rsid w:val="00BA791F"/>
    <w:rsid w:val="00BA7EB6"/>
    <w:rsid w:val="00BB0979"/>
    <w:rsid w:val="00BB1764"/>
    <w:rsid w:val="00BB2402"/>
    <w:rsid w:val="00BB281A"/>
    <w:rsid w:val="00BB38BB"/>
    <w:rsid w:val="00BB59C2"/>
    <w:rsid w:val="00BB59C6"/>
    <w:rsid w:val="00BB72B8"/>
    <w:rsid w:val="00BB7D54"/>
    <w:rsid w:val="00BC6B7E"/>
    <w:rsid w:val="00BD31F8"/>
    <w:rsid w:val="00BD4450"/>
    <w:rsid w:val="00BD6CAA"/>
    <w:rsid w:val="00BE0897"/>
    <w:rsid w:val="00BE1EBC"/>
    <w:rsid w:val="00BE3D1B"/>
    <w:rsid w:val="00BE6720"/>
    <w:rsid w:val="00BF2714"/>
    <w:rsid w:val="00C00CCE"/>
    <w:rsid w:val="00C01EE6"/>
    <w:rsid w:val="00C213BD"/>
    <w:rsid w:val="00C2151B"/>
    <w:rsid w:val="00C22710"/>
    <w:rsid w:val="00C26A81"/>
    <w:rsid w:val="00C32054"/>
    <w:rsid w:val="00C3336F"/>
    <w:rsid w:val="00C33584"/>
    <w:rsid w:val="00C34791"/>
    <w:rsid w:val="00C34B9E"/>
    <w:rsid w:val="00C34C48"/>
    <w:rsid w:val="00C37AA8"/>
    <w:rsid w:val="00C52E85"/>
    <w:rsid w:val="00C53436"/>
    <w:rsid w:val="00C543CB"/>
    <w:rsid w:val="00C57756"/>
    <w:rsid w:val="00C607E8"/>
    <w:rsid w:val="00C65C8F"/>
    <w:rsid w:val="00C669B2"/>
    <w:rsid w:val="00C77A8A"/>
    <w:rsid w:val="00C81B92"/>
    <w:rsid w:val="00C82274"/>
    <w:rsid w:val="00C8303E"/>
    <w:rsid w:val="00C85894"/>
    <w:rsid w:val="00C91C95"/>
    <w:rsid w:val="00C923B2"/>
    <w:rsid w:val="00C9264C"/>
    <w:rsid w:val="00C92AF0"/>
    <w:rsid w:val="00C953DE"/>
    <w:rsid w:val="00C96C9C"/>
    <w:rsid w:val="00CA05E6"/>
    <w:rsid w:val="00CB094A"/>
    <w:rsid w:val="00CB0EC1"/>
    <w:rsid w:val="00CB1BF5"/>
    <w:rsid w:val="00CB252B"/>
    <w:rsid w:val="00CB2952"/>
    <w:rsid w:val="00CB502F"/>
    <w:rsid w:val="00CB5C44"/>
    <w:rsid w:val="00CB5D24"/>
    <w:rsid w:val="00CC0068"/>
    <w:rsid w:val="00CD2A05"/>
    <w:rsid w:val="00CD38D8"/>
    <w:rsid w:val="00CD41B7"/>
    <w:rsid w:val="00CD444E"/>
    <w:rsid w:val="00CD4DC1"/>
    <w:rsid w:val="00CD6106"/>
    <w:rsid w:val="00CE2994"/>
    <w:rsid w:val="00CE335F"/>
    <w:rsid w:val="00CE5DF4"/>
    <w:rsid w:val="00CF317B"/>
    <w:rsid w:val="00CF318E"/>
    <w:rsid w:val="00CF4241"/>
    <w:rsid w:val="00CF4618"/>
    <w:rsid w:val="00CF6E51"/>
    <w:rsid w:val="00D00D89"/>
    <w:rsid w:val="00D036CE"/>
    <w:rsid w:val="00D049EF"/>
    <w:rsid w:val="00D04A70"/>
    <w:rsid w:val="00D06D71"/>
    <w:rsid w:val="00D07133"/>
    <w:rsid w:val="00D12721"/>
    <w:rsid w:val="00D147B9"/>
    <w:rsid w:val="00D1723C"/>
    <w:rsid w:val="00D2060F"/>
    <w:rsid w:val="00D2335E"/>
    <w:rsid w:val="00D321B4"/>
    <w:rsid w:val="00D33D0E"/>
    <w:rsid w:val="00D3413E"/>
    <w:rsid w:val="00D4434B"/>
    <w:rsid w:val="00D4668F"/>
    <w:rsid w:val="00D50231"/>
    <w:rsid w:val="00D539E0"/>
    <w:rsid w:val="00D57268"/>
    <w:rsid w:val="00D61D43"/>
    <w:rsid w:val="00D6377C"/>
    <w:rsid w:val="00D7178C"/>
    <w:rsid w:val="00D72EE0"/>
    <w:rsid w:val="00D74C9A"/>
    <w:rsid w:val="00D7780F"/>
    <w:rsid w:val="00D8141A"/>
    <w:rsid w:val="00D81F44"/>
    <w:rsid w:val="00D82830"/>
    <w:rsid w:val="00D82B88"/>
    <w:rsid w:val="00D83F22"/>
    <w:rsid w:val="00D908D3"/>
    <w:rsid w:val="00D923A3"/>
    <w:rsid w:val="00D9255D"/>
    <w:rsid w:val="00D973BF"/>
    <w:rsid w:val="00D97671"/>
    <w:rsid w:val="00D97B9F"/>
    <w:rsid w:val="00DA1993"/>
    <w:rsid w:val="00DB31C3"/>
    <w:rsid w:val="00DB59B3"/>
    <w:rsid w:val="00DB64FD"/>
    <w:rsid w:val="00DC0480"/>
    <w:rsid w:val="00DC0A53"/>
    <w:rsid w:val="00DC24AF"/>
    <w:rsid w:val="00DC72B9"/>
    <w:rsid w:val="00DC77D4"/>
    <w:rsid w:val="00DD2C65"/>
    <w:rsid w:val="00DD45D9"/>
    <w:rsid w:val="00DD4D3A"/>
    <w:rsid w:val="00DD530F"/>
    <w:rsid w:val="00DD7C0F"/>
    <w:rsid w:val="00DE424E"/>
    <w:rsid w:val="00DE5EF2"/>
    <w:rsid w:val="00DE60B3"/>
    <w:rsid w:val="00DF24C9"/>
    <w:rsid w:val="00DF3580"/>
    <w:rsid w:val="00DF6B60"/>
    <w:rsid w:val="00E04089"/>
    <w:rsid w:val="00E12C14"/>
    <w:rsid w:val="00E200E0"/>
    <w:rsid w:val="00E24F58"/>
    <w:rsid w:val="00E25913"/>
    <w:rsid w:val="00E259D7"/>
    <w:rsid w:val="00E26BED"/>
    <w:rsid w:val="00E30BA1"/>
    <w:rsid w:val="00E321F3"/>
    <w:rsid w:val="00E3234E"/>
    <w:rsid w:val="00E3387E"/>
    <w:rsid w:val="00E411DC"/>
    <w:rsid w:val="00E4411E"/>
    <w:rsid w:val="00E44F1D"/>
    <w:rsid w:val="00E4604B"/>
    <w:rsid w:val="00E4685C"/>
    <w:rsid w:val="00E53C03"/>
    <w:rsid w:val="00E5478A"/>
    <w:rsid w:val="00E57904"/>
    <w:rsid w:val="00E60CF8"/>
    <w:rsid w:val="00E63AE1"/>
    <w:rsid w:val="00E669D6"/>
    <w:rsid w:val="00E66FFF"/>
    <w:rsid w:val="00E73996"/>
    <w:rsid w:val="00E73C3F"/>
    <w:rsid w:val="00E75CF0"/>
    <w:rsid w:val="00E7630F"/>
    <w:rsid w:val="00E76BAD"/>
    <w:rsid w:val="00E814D8"/>
    <w:rsid w:val="00E82767"/>
    <w:rsid w:val="00E82963"/>
    <w:rsid w:val="00E851F4"/>
    <w:rsid w:val="00E86047"/>
    <w:rsid w:val="00E86CC3"/>
    <w:rsid w:val="00E904C8"/>
    <w:rsid w:val="00E918C0"/>
    <w:rsid w:val="00E92DED"/>
    <w:rsid w:val="00E94E20"/>
    <w:rsid w:val="00E97CE7"/>
    <w:rsid w:val="00EA3C45"/>
    <w:rsid w:val="00EA5BAA"/>
    <w:rsid w:val="00EB0153"/>
    <w:rsid w:val="00EB1F05"/>
    <w:rsid w:val="00EB20E6"/>
    <w:rsid w:val="00EB22ED"/>
    <w:rsid w:val="00EB3DAF"/>
    <w:rsid w:val="00EB3E08"/>
    <w:rsid w:val="00EB56FF"/>
    <w:rsid w:val="00EB737A"/>
    <w:rsid w:val="00EB79C2"/>
    <w:rsid w:val="00EC05E0"/>
    <w:rsid w:val="00EC107C"/>
    <w:rsid w:val="00EC1396"/>
    <w:rsid w:val="00EC3EE2"/>
    <w:rsid w:val="00EC6742"/>
    <w:rsid w:val="00ED1A0E"/>
    <w:rsid w:val="00ED2210"/>
    <w:rsid w:val="00ED59E2"/>
    <w:rsid w:val="00ED5A87"/>
    <w:rsid w:val="00EE195D"/>
    <w:rsid w:val="00EE5C6A"/>
    <w:rsid w:val="00EE693C"/>
    <w:rsid w:val="00EF265C"/>
    <w:rsid w:val="00EF578A"/>
    <w:rsid w:val="00EF71E2"/>
    <w:rsid w:val="00F00F4B"/>
    <w:rsid w:val="00F16E49"/>
    <w:rsid w:val="00F20952"/>
    <w:rsid w:val="00F22E70"/>
    <w:rsid w:val="00F3062D"/>
    <w:rsid w:val="00F348E8"/>
    <w:rsid w:val="00F40743"/>
    <w:rsid w:val="00F41AC6"/>
    <w:rsid w:val="00F44794"/>
    <w:rsid w:val="00F47456"/>
    <w:rsid w:val="00F526C0"/>
    <w:rsid w:val="00F5383B"/>
    <w:rsid w:val="00F5420A"/>
    <w:rsid w:val="00F544C7"/>
    <w:rsid w:val="00F555EC"/>
    <w:rsid w:val="00F568BB"/>
    <w:rsid w:val="00F623EB"/>
    <w:rsid w:val="00F719E8"/>
    <w:rsid w:val="00F71BFC"/>
    <w:rsid w:val="00F75DAE"/>
    <w:rsid w:val="00F7755F"/>
    <w:rsid w:val="00F82A4A"/>
    <w:rsid w:val="00F8592F"/>
    <w:rsid w:val="00F87BF0"/>
    <w:rsid w:val="00F934C2"/>
    <w:rsid w:val="00F94FCB"/>
    <w:rsid w:val="00F95CC0"/>
    <w:rsid w:val="00F966C2"/>
    <w:rsid w:val="00F96FF0"/>
    <w:rsid w:val="00FA212E"/>
    <w:rsid w:val="00FA3FB0"/>
    <w:rsid w:val="00FA4130"/>
    <w:rsid w:val="00FA5C5B"/>
    <w:rsid w:val="00FA5CEB"/>
    <w:rsid w:val="00FA70C2"/>
    <w:rsid w:val="00FB2D27"/>
    <w:rsid w:val="00FB332A"/>
    <w:rsid w:val="00FB5F09"/>
    <w:rsid w:val="00FB6CC9"/>
    <w:rsid w:val="00FB7B81"/>
    <w:rsid w:val="00FC01BE"/>
    <w:rsid w:val="00FC0DB7"/>
    <w:rsid w:val="00FC3AF0"/>
    <w:rsid w:val="00FC3E7F"/>
    <w:rsid w:val="00FC56BB"/>
    <w:rsid w:val="00FD0796"/>
    <w:rsid w:val="00FD4B10"/>
    <w:rsid w:val="00FD543C"/>
    <w:rsid w:val="00FD6F35"/>
    <w:rsid w:val="00FD74A5"/>
    <w:rsid w:val="00FE2DC0"/>
    <w:rsid w:val="00FE4772"/>
    <w:rsid w:val="00FE5FB3"/>
    <w:rsid w:val="00FE6064"/>
    <w:rsid w:val="00FF02C3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88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40B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ar"/>
    <w:qFormat/>
    <w:rsid w:val="0086632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51F6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A47705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A4770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47705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A47705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770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A47705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A4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6A81"/>
    <w:pPr>
      <w:ind w:left="708"/>
    </w:pPr>
  </w:style>
  <w:style w:type="paragraph" w:styleId="Textoindependiente">
    <w:name w:val="Body Text"/>
    <w:basedOn w:val="Normal"/>
    <w:link w:val="TextoindependienteCar"/>
    <w:semiHidden/>
    <w:rsid w:val="0007508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CR"/>
    </w:rPr>
  </w:style>
  <w:style w:type="character" w:customStyle="1" w:styleId="TextoindependienteCar">
    <w:name w:val="Texto independiente Car"/>
    <w:link w:val="Textoindependiente"/>
    <w:semiHidden/>
    <w:rsid w:val="00075087"/>
    <w:rPr>
      <w:rFonts w:ascii="Times New Roman" w:eastAsia="Times New Roman" w:hAnsi="Times New Roman"/>
      <w:sz w:val="24"/>
      <w:szCs w:val="24"/>
      <w:lang w:val="es-CR"/>
    </w:rPr>
  </w:style>
  <w:style w:type="character" w:customStyle="1" w:styleId="Ttulo2Car">
    <w:name w:val="Título 2 Car"/>
    <w:link w:val="Ttulo2"/>
    <w:rsid w:val="0086632B"/>
    <w:rPr>
      <w:rFonts w:ascii="Times New Roman" w:eastAsia="Times New Roman" w:hAnsi="Times New Roman"/>
      <w:sz w:val="28"/>
      <w:szCs w:val="24"/>
      <w:lang w:val="es-CR"/>
    </w:rPr>
  </w:style>
  <w:style w:type="character" w:customStyle="1" w:styleId="Ttulo1Car">
    <w:name w:val="Título 1 Car"/>
    <w:link w:val="Ttulo1"/>
    <w:uiPriority w:val="9"/>
    <w:rsid w:val="00940B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merodepgina">
    <w:name w:val="page number"/>
    <w:basedOn w:val="Fuentedeprrafopredeter"/>
    <w:rsid w:val="00497714"/>
  </w:style>
  <w:style w:type="character" w:styleId="Hipervnculo">
    <w:name w:val="Hyperlink"/>
    <w:uiPriority w:val="99"/>
    <w:unhideWhenUsed/>
    <w:rsid w:val="00E321F3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FB7B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7B8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7B81"/>
    <w:rPr>
      <w:lang w:val="es-ES" w:eastAsia="en-US"/>
    </w:rPr>
  </w:style>
  <w:style w:type="paragraph" w:customStyle="1" w:styleId="Text1">
    <w:name w:val="Text 1"/>
    <w:basedOn w:val="Normal"/>
    <w:rsid w:val="00BC6B7E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Text2">
    <w:name w:val="Text 2"/>
    <w:basedOn w:val="Normal"/>
    <w:rsid w:val="00BC6B7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styleId="Listaconvietas">
    <w:name w:val="List Bullet"/>
    <w:basedOn w:val="Normal"/>
    <w:rsid w:val="00BC6B7E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DC1">
    <w:name w:val="toc 1"/>
    <w:basedOn w:val="Normal"/>
    <w:next w:val="Normal"/>
    <w:autoRedefine/>
    <w:semiHidden/>
    <w:rsid w:val="00BC6B7E"/>
    <w:pPr>
      <w:keepNext/>
      <w:keepLines/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/>
      <w:caps/>
      <w:sz w:val="24"/>
      <w:szCs w:val="20"/>
      <w:lang w:val="en-GB" w:eastAsia="en-GB"/>
    </w:rPr>
  </w:style>
  <w:style w:type="paragraph" w:customStyle="1" w:styleId="ZDGName">
    <w:name w:val="Z_DGName"/>
    <w:basedOn w:val="Normal"/>
    <w:rsid w:val="00BC6B7E"/>
    <w:pPr>
      <w:spacing w:after="0" w:line="240" w:lineRule="auto"/>
      <w:ind w:right="85"/>
      <w:jc w:val="both"/>
    </w:pPr>
    <w:rPr>
      <w:rFonts w:ascii="Arial" w:eastAsia="Times New Roman" w:hAnsi="Arial"/>
      <w:sz w:val="16"/>
      <w:szCs w:val="20"/>
      <w:lang w:val="en-GB" w:eastAsia="en-GB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32172F"/>
    <w:pPr>
      <w:spacing w:after="24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48B9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48B9"/>
    <w:rPr>
      <w:b/>
      <w:bCs/>
      <w:lang w:val="es-ES" w:eastAsia="en-US"/>
    </w:rPr>
  </w:style>
  <w:style w:type="paragraph" w:styleId="Revisin">
    <w:name w:val="Revision"/>
    <w:hidden/>
    <w:uiPriority w:val="99"/>
    <w:semiHidden/>
    <w:rsid w:val="00500020"/>
    <w:rPr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@senasa.go.cr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Documento_de_Microsoft_Office_Word5.docx"/><Relationship Id="rId26" Type="http://schemas.openxmlformats.org/officeDocument/2006/relationships/package" Target="embeddings/Documento_de_Microsoft_Office_Word9.doc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package" Target="embeddings/Documento_de_Microsoft_Office_Word2.doc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package" Target="embeddings/Documento_de_Microsoft_Office_Word4.docx"/><Relationship Id="rId20" Type="http://schemas.openxmlformats.org/officeDocument/2006/relationships/package" Target="embeddings/Documento_de_Microsoft_Office_Word6.docx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package" Target="embeddings/Documento_de_Microsoft_Office_Word8.docx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Documento_de_Microsoft_Office_Word10.docx"/><Relationship Id="rId36" Type="http://schemas.openxmlformats.org/officeDocument/2006/relationships/theme" Target="theme/theme1.xml"/><Relationship Id="rId10" Type="http://schemas.openxmlformats.org/officeDocument/2006/relationships/package" Target="embeddings/Documento_de_Microsoft_Office_Word1.docx"/><Relationship Id="rId19" Type="http://schemas.openxmlformats.org/officeDocument/2006/relationships/image" Target="media/image6.e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Documento_de_Microsoft_Office_Word3.docx"/><Relationship Id="rId22" Type="http://schemas.openxmlformats.org/officeDocument/2006/relationships/package" Target="embeddings/Documento_de_Microsoft_Office_Word7.docx"/><Relationship Id="rId27" Type="http://schemas.openxmlformats.org/officeDocument/2006/relationships/image" Target="media/image10.emf"/><Relationship Id="rId30" Type="http://schemas.openxmlformats.org/officeDocument/2006/relationships/package" Target="embeddings/Documento_de_Microsoft_Office_Word11.docx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696A-BF76-49C7-BDEB-F0982B93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2140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Preferred Customer</dc:creator>
  <cp:lastModifiedBy>crozas</cp:lastModifiedBy>
  <cp:revision>3</cp:revision>
  <cp:lastPrinted>2010-12-09T21:16:00Z</cp:lastPrinted>
  <dcterms:created xsi:type="dcterms:W3CDTF">2020-08-11T20:30:00Z</dcterms:created>
  <dcterms:modified xsi:type="dcterms:W3CDTF">2023-01-13T13:15:00Z</dcterms:modified>
</cp:coreProperties>
</file>