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0" w:rsidRPr="00D37DF7" w:rsidRDefault="006A69E0" w:rsidP="006D231F">
      <w:pPr>
        <w:pStyle w:val="3510"/>
        <w:rPr>
          <w:rFonts w:eastAsia="方正黑体_GBK"/>
          <w:color w:val="000000"/>
          <w:sz w:val="28"/>
          <w:szCs w:val="28"/>
        </w:rPr>
      </w:pPr>
      <w:r w:rsidRPr="00D37DF7">
        <w:rPr>
          <w:color w:val="000000"/>
          <w:sz w:val="28"/>
          <w:szCs w:val="28"/>
        </w:rPr>
        <w:t>Annex 8</w:t>
      </w:r>
    </w:p>
    <w:p w:rsidR="006A69E0" w:rsidRDefault="006A69E0" w:rsidP="00105358">
      <w:pPr>
        <w:pStyle w:val="3210"/>
        <w:jc w:val="center"/>
        <w:rPr>
          <w:b/>
          <w:color w:val="000000"/>
          <w:sz w:val="28"/>
          <w:szCs w:val="28"/>
        </w:rPr>
      </w:pPr>
      <w:r w:rsidRPr="00D37DF7">
        <w:rPr>
          <w:b/>
          <w:color w:val="000000"/>
          <w:sz w:val="28"/>
          <w:szCs w:val="28"/>
        </w:rPr>
        <w:t>Declaration of Conformity for Registration Renewal</w:t>
      </w:r>
      <w:r w:rsidRPr="00D37DF7">
        <w:rPr>
          <w:rFonts w:eastAsia="方正小标宋_GBK"/>
          <w:b/>
          <w:color w:val="000000"/>
          <w:sz w:val="28"/>
          <w:szCs w:val="28"/>
        </w:rPr>
        <w:t xml:space="preserve"> </w:t>
      </w:r>
      <w:r w:rsidR="008F7993" w:rsidRPr="00D37DF7">
        <w:rPr>
          <w:b/>
          <w:color w:val="000000"/>
          <w:sz w:val="28"/>
          <w:szCs w:val="28"/>
        </w:rPr>
        <w:t xml:space="preserve">of Recommended Enterprises by </w:t>
      </w:r>
      <w:r w:rsidR="00105358">
        <w:rPr>
          <w:b/>
          <w:color w:val="000000"/>
          <w:sz w:val="28"/>
          <w:szCs w:val="28"/>
        </w:rPr>
        <w:t>National Fisheries and Aquaculture Service of Chile</w:t>
      </w:r>
    </w:p>
    <w:p w:rsidR="00105358" w:rsidRPr="00D37DF7" w:rsidRDefault="00105358" w:rsidP="00105358">
      <w:pPr>
        <w:pStyle w:val="3210"/>
        <w:jc w:val="center"/>
      </w:pPr>
    </w:p>
    <w:p w:rsidR="006A69E0" w:rsidRPr="007B4938" w:rsidRDefault="006A69E0" w:rsidP="007B4938">
      <w:pPr>
        <w:pStyle w:val="2910"/>
        <w:rPr>
          <w:color w:val="333333"/>
          <w:spacing w:val="-10"/>
          <w:sz w:val="28"/>
          <w:szCs w:val="28"/>
          <w:shd w:val="clear" w:color="auto" w:fill="FFFFFF"/>
        </w:rPr>
      </w:pPr>
      <w:r w:rsidRPr="007B4938">
        <w:rPr>
          <w:color w:val="333333"/>
          <w:spacing w:val="-10"/>
          <w:sz w:val="28"/>
          <w:szCs w:val="28"/>
          <w:shd w:val="clear" w:color="auto" w:fill="FFFFFF"/>
        </w:rPr>
        <w:t>General Administration of Customs of the People's Republic of China (GACC):</w:t>
      </w:r>
    </w:p>
    <w:p w:rsidR="006A69E0" w:rsidRDefault="00105358" w:rsidP="00543EDC">
      <w:pPr>
        <w:pStyle w:val="3310"/>
        <w:rPr>
          <w:sz w:val="28"/>
          <w:szCs w:val="28"/>
        </w:rPr>
      </w:pPr>
      <w:bookmarkStart w:id="0" w:name="_GoBack"/>
      <w:bookmarkEnd w:id="0"/>
      <w:r w:rsidRPr="00105358">
        <w:rPr>
          <w:sz w:val="28"/>
          <w:szCs w:val="28"/>
        </w:rPr>
        <w:t>The National Fisheries and Aquaculture Service of Chile</w:t>
      </w:r>
      <w:r w:rsidR="006A69E0" w:rsidRPr="00D37DF7">
        <w:rPr>
          <w:sz w:val="28"/>
          <w:szCs w:val="28"/>
        </w:rPr>
        <w:t xml:space="preserve"> hereby </w:t>
      </w:r>
      <w:proofErr w:type="gramStart"/>
      <w:r w:rsidR="006A69E0" w:rsidRPr="00D37DF7">
        <w:rPr>
          <w:sz w:val="28"/>
          <w:szCs w:val="28"/>
        </w:rPr>
        <w:t>recommends</w:t>
      </w:r>
      <w:proofErr w:type="gramEnd"/>
      <w:r w:rsidR="006A69E0" w:rsidRPr="00D37DF7">
        <w:rPr>
          <w:sz w:val="28"/>
          <w:szCs w:val="28"/>
        </w:rPr>
        <w:t xml:space="preserve"> the manufacturers of</w:t>
      </w:r>
      <w:r>
        <w:rPr>
          <w:sz w:val="28"/>
          <w:szCs w:val="28"/>
        </w:rPr>
        <w:t xml:space="preserve"> aquatic products</w:t>
      </w:r>
      <w:r w:rsidR="006A69E0" w:rsidRPr="00D37DF7">
        <w:rPr>
          <w:sz w:val="28"/>
          <w:szCs w:val="28"/>
        </w:rPr>
        <w:t xml:space="preserve"> for registration renewal in China and provides a list of</w:t>
      </w:r>
      <w:r>
        <w:rPr>
          <w:sz w:val="28"/>
          <w:szCs w:val="28"/>
        </w:rPr>
        <w:t xml:space="preserve"> one </w:t>
      </w:r>
      <w:r w:rsidR="006A69E0" w:rsidRPr="00D37DF7">
        <w:rPr>
          <w:sz w:val="28"/>
          <w:szCs w:val="28"/>
        </w:rPr>
        <w:t>enterprise in total.</w:t>
      </w:r>
    </w:p>
    <w:p w:rsidR="00105358" w:rsidRPr="00D37DF7" w:rsidRDefault="00105358" w:rsidP="00543EDC">
      <w:pPr>
        <w:pStyle w:val="3310"/>
        <w:rPr>
          <w:sz w:val="28"/>
          <w:szCs w:val="28"/>
        </w:rPr>
      </w:pPr>
      <w:r w:rsidRPr="00EA558A">
        <w:rPr>
          <w:sz w:val="28"/>
          <w:szCs w:val="28"/>
          <w:u w:val="single"/>
        </w:rPr>
        <w:t xml:space="preserve"> </w:t>
      </w:r>
      <w:r w:rsidRPr="00EA558A">
        <w:rPr>
          <w:color w:val="000000"/>
          <w:sz w:val="28"/>
          <w:szCs w:val="28"/>
          <w:u w:val="single"/>
        </w:rPr>
        <w:t xml:space="preserve">    </w:t>
      </w:r>
      <w:r w:rsidRPr="00EA558A">
        <w:rPr>
          <w:color w:val="000000"/>
          <w:sz w:val="28"/>
          <w:szCs w:val="28"/>
        </w:rPr>
        <w:t xml:space="preserve">  </w:t>
      </w:r>
      <w:r w:rsidRPr="00EA558A">
        <w:rPr>
          <w:color w:val="000000"/>
          <w:sz w:val="28"/>
          <w:szCs w:val="28"/>
          <w:u w:val="single"/>
        </w:rPr>
        <w:t xml:space="preserve">   </w:t>
      </w:r>
      <w:r w:rsidRPr="00EA558A">
        <w:rPr>
          <w:sz w:val="28"/>
          <w:szCs w:val="28"/>
        </w:rPr>
        <w:t>(</w:t>
      </w:r>
      <w:proofErr w:type="gramStart"/>
      <w:r w:rsidRPr="00EA558A">
        <w:rPr>
          <w:sz w:val="28"/>
          <w:szCs w:val="28"/>
        </w:rPr>
        <w:t>enterprise</w:t>
      </w:r>
      <w:proofErr w:type="gramEnd"/>
      <w:r w:rsidRPr="00EA558A">
        <w:rPr>
          <w:sz w:val="28"/>
          <w:szCs w:val="28"/>
        </w:rPr>
        <w:t xml:space="preserve"> name/registration number in China)</w:t>
      </w:r>
    </w:p>
    <w:p w:rsidR="006A69E0" w:rsidRPr="00D37DF7" w:rsidRDefault="006A69E0" w:rsidP="00105358">
      <w:pPr>
        <w:pStyle w:val="3310"/>
        <w:rPr>
          <w:rFonts w:eastAsia="方正仿宋_GBK"/>
          <w:sz w:val="28"/>
          <w:szCs w:val="28"/>
        </w:rPr>
      </w:pPr>
      <w:r w:rsidRPr="00D37DF7">
        <w:rPr>
          <w:rFonts w:eastAsia="方正仿宋_GBK"/>
          <w:sz w:val="28"/>
          <w:szCs w:val="28"/>
        </w:rPr>
        <w:t xml:space="preserve">It is </w:t>
      </w:r>
      <w:r w:rsidRPr="00105358">
        <w:rPr>
          <w:sz w:val="28"/>
          <w:szCs w:val="28"/>
        </w:rPr>
        <w:t>hereby</w:t>
      </w:r>
      <w:r w:rsidRPr="00D37DF7">
        <w:rPr>
          <w:rFonts w:eastAsia="方正仿宋_GBK"/>
          <w:sz w:val="28"/>
          <w:szCs w:val="28"/>
        </w:rPr>
        <w:t xml:space="preserve"> declared that the information of recommended registered enterprise</w:t>
      </w:r>
      <w:r w:rsidR="008F7993" w:rsidRPr="00D37DF7">
        <w:rPr>
          <w:rFonts w:eastAsia="方正仿宋_GBK"/>
          <w:sz w:val="28"/>
          <w:szCs w:val="28"/>
        </w:rPr>
        <w:t xml:space="preserve">s </w:t>
      </w:r>
      <w:r w:rsidRPr="00D37DF7">
        <w:rPr>
          <w:rFonts w:eastAsia="方正仿宋_GBK"/>
          <w:sz w:val="28"/>
          <w:szCs w:val="28"/>
        </w:rPr>
        <w:t xml:space="preserve">is </w:t>
      </w:r>
      <w:r w:rsidR="008F7993" w:rsidRPr="00D37DF7">
        <w:rPr>
          <w:rFonts w:eastAsia="方正仿宋_GBK"/>
          <w:sz w:val="28"/>
          <w:szCs w:val="28"/>
        </w:rPr>
        <w:t xml:space="preserve">authentic </w:t>
      </w:r>
      <w:r w:rsidRPr="00D37DF7">
        <w:rPr>
          <w:rFonts w:eastAsia="方正仿宋_GBK"/>
          <w:sz w:val="28"/>
          <w:szCs w:val="28"/>
        </w:rPr>
        <w:t>and complete and meets relevant laws and regulations of China and</w:t>
      </w:r>
      <w:r w:rsidR="00105358">
        <w:rPr>
          <w:rFonts w:eastAsia="方正仿宋_GBK"/>
          <w:sz w:val="28"/>
          <w:szCs w:val="28"/>
        </w:rPr>
        <w:t xml:space="preserve"> Chile</w:t>
      </w:r>
      <w:r w:rsidRPr="00D37DF7">
        <w:rPr>
          <w:rFonts w:eastAsia="方正仿宋_GBK"/>
          <w:sz w:val="28"/>
          <w:szCs w:val="28"/>
        </w:rPr>
        <w:t xml:space="preserve"> </w:t>
      </w:r>
      <w:r w:rsidR="008F7993" w:rsidRPr="00D37DF7">
        <w:rPr>
          <w:rFonts w:eastAsia="方正仿宋_GBK"/>
          <w:sz w:val="28"/>
          <w:szCs w:val="28"/>
        </w:rPr>
        <w:t xml:space="preserve">as well as </w:t>
      </w:r>
      <w:r w:rsidRPr="00D37DF7">
        <w:rPr>
          <w:rFonts w:eastAsia="方正仿宋_GBK"/>
          <w:i/>
          <w:iCs/>
          <w:sz w:val="28"/>
          <w:szCs w:val="28"/>
        </w:rPr>
        <w:t>Regulations on the Administration of Registration of Overseas Manufacturing Enterprises of Imported Foods of the People’s Republic of China.</w:t>
      </w:r>
      <w:r w:rsidRPr="00D37DF7">
        <w:rPr>
          <w:rFonts w:eastAsia="方正仿宋_GBK"/>
          <w:sz w:val="28"/>
          <w:szCs w:val="28"/>
        </w:rPr>
        <w:t xml:space="preserve"> Please grant the registration.</w:t>
      </w:r>
    </w:p>
    <w:p w:rsidR="006A69E0" w:rsidRPr="00D37DF7" w:rsidRDefault="006A69E0" w:rsidP="006D231F">
      <w:pPr>
        <w:pStyle w:val="3310"/>
        <w:rPr>
          <w:rFonts w:eastAsia="方正仿宋_GBK"/>
          <w:sz w:val="28"/>
          <w:szCs w:val="28"/>
        </w:rPr>
      </w:pPr>
    </w:p>
    <w:p w:rsidR="006A69E0" w:rsidRPr="00D37DF7" w:rsidRDefault="00105358" w:rsidP="007B4938">
      <w:pPr>
        <w:pStyle w:val="3310"/>
        <w:ind w:left="1276"/>
        <w:rPr>
          <w:rFonts w:eastAsia="方正仿宋_GBK"/>
          <w:sz w:val="28"/>
          <w:szCs w:val="28"/>
        </w:rPr>
      </w:pPr>
      <w:r w:rsidRPr="00105358">
        <w:rPr>
          <w:sz w:val="28"/>
          <w:szCs w:val="28"/>
        </w:rPr>
        <w:t>National Fisheries and Aquaculture Service of Chile</w:t>
      </w:r>
    </w:p>
    <w:p w:rsidR="006A69E0" w:rsidRPr="00D37DF7" w:rsidRDefault="006A69E0" w:rsidP="007B4938">
      <w:pPr>
        <w:pStyle w:val="3310"/>
        <w:ind w:left="1276"/>
        <w:jc w:val="center"/>
        <w:rPr>
          <w:rFonts w:eastAsia="方正仿宋_GBK"/>
          <w:sz w:val="28"/>
          <w:szCs w:val="28"/>
        </w:rPr>
      </w:pPr>
      <w:r w:rsidRPr="00D37DF7">
        <w:rPr>
          <w:sz w:val="28"/>
          <w:szCs w:val="28"/>
        </w:rPr>
        <w:t>Signature and seal:</w:t>
      </w:r>
    </w:p>
    <w:p w:rsidR="006A69E0" w:rsidRPr="00D37DF7" w:rsidRDefault="006A69E0" w:rsidP="007B4938">
      <w:pPr>
        <w:pStyle w:val="3310"/>
        <w:ind w:left="3686"/>
        <w:rPr>
          <w:rFonts w:eastAsia="方正仿宋_GBK"/>
          <w:sz w:val="28"/>
          <w:szCs w:val="28"/>
        </w:rPr>
      </w:pPr>
      <w:r w:rsidRPr="00D37DF7">
        <w:rPr>
          <w:sz w:val="28"/>
          <w:szCs w:val="28"/>
        </w:rPr>
        <w:t>Date:</w:t>
      </w:r>
    </w:p>
    <w:p w:rsidR="00BC31DC" w:rsidRPr="00D37DF7" w:rsidRDefault="00BC31DC" w:rsidP="006D231F"/>
    <w:sectPr w:rsidR="00BC31DC" w:rsidRPr="00D37DF7" w:rsidSect="00154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D5" w:rsidRDefault="007C3ED5" w:rsidP="006A69E0">
      <w:r>
        <w:separator/>
      </w:r>
    </w:p>
  </w:endnote>
  <w:endnote w:type="continuationSeparator" w:id="0">
    <w:p w:rsidR="007C3ED5" w:rsidRDefault="007C3ED5" w:rsidP="006A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D5" w:rsidRDefault="007C3ED5" w:rsidP="006A69E0">
      <w:r>
        <w:separator/>
      </w:r>
    </w:p>
  </w:footnote>
  <w:footnote w:type="continuationSeparator" w:id="0">
    <w:p w:rsidR="007C3ED5" w:rsidRDefault="007C3ED5" w:rsidP="006A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758040B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82A55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8F4826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CA48E8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3A2AC56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EC4A5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2452EB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51ACAD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63EC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B352C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hideGrammaticalErrors/>
  <w:proofState w:spelling="clean" w:grammar="clean"/>
  <w:stylePaneFormatFilter w:val="3F01"/>
  <w:defaultTabStop w:val="420"/>
  <w:hyphenationZone w:val="425"/>
  <w:defaultTableStyle w:val="Normal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66F"/>
    <w:rsid w:val="0004718D"/>
    <w:rsid w:val="00105358"/>
    <w:rsid w:val="00154169"/>
    <w:rsid w:val="00233607"/>
    <w:rsid w:val="00245A0F"/>
    <w:rsid w:val="0038787F"/>
    <w:rsid w:val="00543EDC"/>
    <w:rsid w:val="006A69E0"/>
    <w:rsid w:val="006D231F"/>
    <w:rsid w:val="007B4938"/>
    <w:rsid w:val="007C3ED5"/>
    <w:rsid w:val="008F7993"/>
    <w:rsid w:val="00A01607"/>
    <w:rsid w:val="00B0466F"/>
    <w:rsid w:val="00B70E9C"/>
    <w:rsid w:val="00BC31DC"/>
    <w:rsid w:val="00BE677F"/>
    <w:rsid w:val="00BF5092"/>
    <w:rsid w:val="00C278DC"/>
    <w:rsid w:val="00D02365"/>
    <w:rsid w:val="00D37DF7"/>
    <w:rsid w:val="00DE04C0"/>
    <w:rsid w:val="00E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">
    <w:name w:val="样式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10">
    <w:name w:val="样式 1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10">
    <w:name w:val="样式 2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10">
    <w:name w:val="样式 3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410">
    <w:name w:val="样式 4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510">
    <w:name w:val="样式 5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610">
    <w:name w:val="样式 6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710">
    <w:name w:val="样式 7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810">
    <w:name w:val="样式 8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910">
    <w:name w:val="样式 9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010">
    <w:name w:val="样式 10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110">
    <w:name w:val="样式 11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210">
    <w:name w:val="样式 12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310">
    <w:name w:val="样式 13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410">
    <w:name w:val="样式 14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510">
    <w:name w:val="样式 15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610">
    <w:name w:val="样式 16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710">
    <w:name w:val="样式 17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810">
    <w:name w:val="样式 18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910">
    <w:name w:val="样式 19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010">
    <w:name w:val="样式 20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110">
    <w:name w:val="样式 21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210">
    <w:name w:val="样式 22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310">
    <w:name w:val="样式 23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410">
    <w:name w:val="样式 24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510">
    <w:name w:val="样式 25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610">
    <w:name w:val="样式 26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710">
    <w:name w:val="样式 27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810">
    <w:name w:val="样式 28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910">
    <w:name w:val="样式 29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010">
    <w:name w:val="样式 30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110">
    <w:name w:val="样式 31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210">
    <w:name w:val="样式 32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310">
    <w:name w:val="样式 33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410">
    <w:name w:val="样式 34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510">
    <w:name w:val="样式 35 10 磅"/>
    <w:rsid w:val="00154169"/>
    <w:pPr>
      <w:widowControl w:val="0"/>
      <w:jc w:val="both"/>
    </w:pPr>
    <w:rPr>
      <w:rFonts w:eastAsia="SimSun"/>
      <w:kern w:val="2"/>
      <w:sz w:val="21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A69E0"/>
    <w:rPr>
      <w:rFonts w:eastAsia="SimSun"/>
      <w:kern w:val="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A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9E0"/>
    <w:rPr>
      <w:rFonts w:eastAsia="SimSun"/>
      <w:kern w:val="2"/>
      <w:sz w:val="18"/>
      <w:szCs w:val="18"/>
    </w:rPr>
  </w:style>
  <w:style w:type="paragraph" w:styleId="Revisin">
    <w:name w:val="Revision"/>
    <w:hidden/>
    <w:uiPriority w:val="99"/>
    <w:semiHidden/>
    <w:rsid w:val="006A69E0"/>
    <w:rPr>
      <w:rFonts w:eastAsia="SimSu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Yozosoft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crozas</cp:lastModifiedBy>
  <cp:revision>2</cp:revision>
  <cp:lastPrinted>2021-10-14T12:40:00Z</cp:lastPrinted>
  <dcterms:created xsi:type="dcterms:W3CDTF">2023-02-20T12:51:00Z</dcterms:created>
  <dcterms:modified xsi:type="dcterms:W3CDTF">2023-02-20T12:51:00Z</dcterms:modified>
</cp:coreProperties>
</file>